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761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6"/>
      </w:tblGrid>
      <w:tr w:rsidR="003A5E31" w:rsidRPr="00522A9A" w14:paraId="3CBDB3BD" w14:textId="77777777" w:rsidTr="003C1BBC">
        <w:trPr>
          <w:trHeight w:hRule="exact" w:val="1905"/>
        </w:trPr>
        <w:tc>
          <w:tcPr>
            <w:tcW w:w="15016" w:type="dxa"/>
            <w:shd w:val="clear" w:color="auto" w:fill="A8D08D"/>
          </w:tcPr>
          <w:p w14:paraId="1EF24B9F" w14:textId="77777777" w:rsidR="003A5E31" w:rsidRPr="00F81B73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 xml:space="preserve">Istituto comprensivo Pio Fedi Grotte S. Stefano </w:t>
            </w:r>
          </w:p>
          <w:p w14:paraId="504BC603" w14:textId="77777777" w:rsidR="003A5E31" w:rsidRPr="00F81B73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Programmazione d’istituto</w:t>
            </w:r>
          </w:p>
          <w:p w14:paraId="05F84439" w14:textId="77777777" w:rsidR="003A5E31" w:rsidRPr="00F81B73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Scuola Primaria</w:t>
            </w:r>
          </w:p>
          <w:p w14:paraId="205DFE19" w14:textId="77777777" w:rsidR="003A5E31" w:rsidRPr="00F81B73" w:rsidRDefault="003A5E31" w:rsidP="003A5E31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</w:p>
          <w:p w14:paraId="50E9D22F" w14:textId="1E946DE3" w:rsidR="003A5E31" w:rsidRPr="00F81B73" w:rsidRDefault="003A5E31" w:rsidP="003A5E31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CLASS</w:t>
            </w:r>
            <w:r w:rsidRPr="00F81B73">
              <w:rPr>
                <w:rFonts w:ascii="Verdana" w:hAnsi="Verdana" w:cs="Verdana"/>
                <w:b/>
                <w:bCs/>
              </w:rPr>
              <w:t>E</w:t>
            </w:r>
            <w:r w:rsidRPr="00F81B73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="0051113C">
              <w:rPr>
                <w:rFonts w:ascii="Verdana" w:hAnsi="Verdana" w:cs="Verdana"/>
                <w:b/>
                <w:bCs/>
                <w:spacing w:val="-1"/>
              </w:rPr>
              <w:t>QUINTA</w:t>
            </w:r>
          </w:p>
          <w:p w14:paraId="35312B65" w14:textId="77777777" w:rsidR="003A5E31" w:rsidRPr="00F81B73" w:rsidRDefault="003A5E31" w:rsidP="003A5E31">
            <w:pPr>
              <w:pStyle w:val="TableParagraph"/>
              <w:kinsoku w:val="0"/>
              <w:overflowPunct w:val="0"/>
              <w:spacing w:before="10" w:line="160" w:lineRule="exact"/>
            </w:pPr>
          </w:p>
          <w:p w14:paraId="3A5A7EC2" w14:textId="77777777" w:rsidR="003A5E31" w:rsidRPr="00F81B73" w:rsidRDefault="003A5E31" w:rsidP="003A5E31">
            <w:pPr>
              <w:pStyle w:val="TableParagraph"/>
              <w:kinsoku w:val="0"/>
              <w:overflowPunct w:val="0"/>
              <w:ind w:right="44"/>
              <w:jc w:val="center"/>
            </w:pPr>
          </w:p>
        </w:tc>
      </w:tr>
      <w:tr w:rsidR="003A5E31" w:rsidRPr="00522A9A" w14:paraId="62143764" w14:textId="77777777" w:rsidTr="003C1BBC">
        <w:trPr>
          <w:trHeight w:hRule="exact" w:val="720"/>
        </w:trPr>
        <w:tc>
          <w:tcPr>
            <w:tcW w:w="15016" w:type="dxa"/>
            <w:shd w:val="clear" w:color="auto" w:fill="C5E0B3"/>
          </w:tcPr>
          <w:p w14:paraId="54A53CA4" w14:textId="27C7B4F4" w:rsidR="003A5E31" w:rsidRPr="00F81B73" w:rsidRDefault="003A5E31" w:rsidP="003A5E31">
            <w:pPr>
              <w:pStyle w:val="TableParagraph"/>
              <w:kinsoku w:val="0"/>
              <w:overflowPunct w:val="0"/>
              <w:spacing w:line="328" w:lineRule="exact"/>
              <w:ind w:left="29" w:right="-15"/>
              <w:jc w:val="center"/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RELIGIONE CATTOLICA</w:t>
            </w:r>
          </w:p>
        </w:tc>
      </w:tr>
      <w:tr w:rsidR="003A5E31" w:rsidRPr="00522A9A" w14:paraId="3B8D058F" w14:textId="77777777" w:rsidTr="003C1BBC">
        <w:trPr>
          <w:trHeight w:hRule="exact" w:val="2785"/>
        </w:trPr>
        <w:tc>
          <w:tcPr>
            <w:tcW w:w="15016" w:type="dxa"/>
          </w:tcPr>
          <w:p w14:paraId="3C9DF309" w14:textId="77777777" w:rsidR="003A5E31" w:rsidRPr="00F81B73" w:rsidRDefault="003A5E31" w:rsidP="003A5E31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F81B73">
              <w:rPr>
                <w:rFonts w:ascii="Verdana" w:hAnsi="Verdana" w:cs="Verdana"/>
                <w:b/>
                <w:bCs/>
              </w:rPr>
              <w:t>COMPETENZE</w:t>
            </w:r>
            <w:r w:rsidRPr="00F81B7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F81B73">
              <w:rPr>
                <w:rFonts w:ascii="Verdana" w:hAnsi="Verdana" w:cs="Verdana"/>
                <w:b/>
                <w:bCs/>
              </w:rPr>
              <w:t>CHIAVE</w:t>
            </w:r>
            <w:r w:rsidRPr="00F81B7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F81B73">
              <w:rPr>
                <w:rFonts w:ascii="Verdana" w:hAnsi="Verdana" w:cs="Verdana"/>
                <w:b/>
                <w:bCs/>
              </w:rPr>
              <w:t>EUROPEE:</w:t>
            </w:r>
            <w:r w:rsidRPr="00F81B7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14:paraId="414CF8BD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</w:t>
            </w:r>
            <w:r w:rsidRPr="00F81B73">
              <w:rPr>
                <w:rFonts w:ascii="Verdana" w:hAnsi="Verdana" w:cs="Arial"/>
              </w:rPr>
              <w:t>O</w:t>
            </w:r>
            <w:r w:rsidRPr="00F81B73">
              <w:rPr>
                <w:rFonts w:ascii="Verdana" w:hAnsi="Verdana" w:cs="Arial"/>
                <w:spacing w:val="-2"/>
              </w:rPr>
              <w:t>M</w:t>
            </w:r>
            <w:r w:rsidRPr="00F81B73">
              <w:rPr>
                <w:rFonts w:ascii="Verdana" w:hAnsi="Verdana" w:cs="Arial"/>
                <w:spacing w:val="-1"/>
              </w:rPr>
              <w:t>PETE</w:t>
            </w:r>
            <w:r w:rsidRPr="00F81B73">
              <w:rPr>
                <w:rFonts w:ascii="Verdana" w:hAnsi="Verdana" w:cs="Arial"/>
              </w:rPr>
              <w:t>N</w:t>
            </w:r>
            <w:r w:rsidRPr="00F81B73">
              <w:rPr>
                <w:rFonts w:ascii="Verdana" w:hAnsi="Verdana" w:cs="Arial"/>
                <w:spacing w:val="-1"/>
              </w:rPr>
              <w:t>Z</w:t>
            </w:r>
            <w:r w:rsidRPr="00F81B73">
              <w:rPr>
                <w:rFonts w:ascii="Verdana" w:hAnsi="Verdana" w:cs="Arial"/>
              </w:rPr>
              <w:t>A ALFABETICA FUNZIONALE</w:t>
            </w:r>
            <w:bookmarkStart w:id="0" w:name="_GoBack"/>
            <w:bookmarkEnd w:id="0"/>
          </w:p>
          <w:p w14:paraId="40EF49D2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COMPETENZA DIGITALE</w:t>
            </w:r>
          </w:p>
          <w:p w14:paraId="36EFCAFE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COMPETENZA PERSONALE, SOCIALE, CAPACITA' DI IMPARARE AD IMPARARE</w:t>
            </w:r>
          </w:p>
          <w:p w14:paraId="284B339D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COMPETENZA IN MATERIA DI CITTADINANZA</w:t>
            </w:r>
          </w:p>
          <w:p w14:paraId="6807D07F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COMPETENZA IMPRENDITORIALE</w:t>
            </w:r>
          </w:p>
          <w:p w14:paraId="069BEC2E" w14:textId="366658B9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CONSAPEVOLEZZA ED ESPRESSIONE CULTURALE</w:t>
            </w:r>
          </w:p>
          <w:p w14:paraId="26C05516" w14:textId="77777777" w:rsidR="003A5E31" w:rsidRPr="00F81B73" w:rsidRDefault="003A5E31" w:rsidP="003A5E31">
            <w:pPr>
              <w:pStyle w:val="Paragrafoelenco"/>
              <w:tabs>
                <w:tab w:val="left" w:pos="838"/>
              </w:tabs>
              <w:kinsoku w:val="0"/>
              <w:overflowPunct w:val="0"/>
              <w:ind w:left="839"/>
            </w:pPr>
          </w:p>
        </w:tc>
      </w:tr>
    </w:tbl>
    <w:p w14:paraId="5942309E" w14:textId="5B2697EB" w:rsidR="00523C7E" w:rsidRDefault="00523C7E"/>
    <w:p w14:paraId="729EF234" w14:textId="56BE9AF1" w:rsidR="003A5E31" w:rsidRPr="003A5E31" w:rsidRDefault="003A5E31" w:rsidP="003A5E31"/>
    <w:p w14:paraId="694AF8AC" w14:textId="7FDE4EA3" w:rsidR="003A5E31" w:rsidRDefault="003A5E31" w:rsidP="003A5E31">
      <w:pPr>
        <w:tabs>
          <w:tab w:val="left" w:pos="1215"/>
        </w:tabs>
      </w:pPr>
      <w:r>
        <w:tab/>
      </w:r>
    </w:p>
    <w:p w14:paraId="0E7BB629" w14:textId="77777777" w:rsidR="003A5E31" w:rsidRDefault="003A5E3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page" w:horzAnchor="margin" w:tblpX="-147" w:tblpY="198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3A5E31" w:rsidRPr="00522A9A" w14:paraId="218D35B7" w14:textId="77777777" w:rsidTr="003A5E31">
        <w:trPr>
          <w:trHeight w:val="567"/>
        </w:trPr>
        <w:tc>
          <w:tcPr>
            <w:tcW w:w="14884" w:type="dxa"/>
            <w:shd w:val="clear" w:color="auto" w:fill="A8D08D"/>
          </w:tcPr>
          <w:p w14:paraId="46681227" w14:textId="77777777" w:rsidR="003A5E31" w:rsidRPr="0097265A" w:rsidRDefault="003A5E31" w:rsidP="003A5E31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lastRenderedPageBreak/>
              <w:t>Traguardi per lo sviluppo delle competenze al termine della scuola primaria</w:t>
            </w:r>
          </w:p>
        </w:tc>
      </w:tr>
      <w:tr w:rsidR="003A5E31" w:rsidRPr="00522A9A" w14:paraId="136965A2" w14:textId="77777777" w:rsidTr="003A5E31">
        <w:trPr>
          <w:trHeight w:val="567"/>
        </w:trPr>
        <w:tc>
          <w:tcPr>
            <w:tcW w:w="14884" w:type="dxa"/>
            <w:shd w:val="clear" w:color="auto" w:fill="C5E0B3"/>
          </w:tcPr>
          <w:p w14:paraId="41527543" w14:textId="37887087" w:rsidR="003A5E31" w:rsidRPr="0097265A" w:rsidRDefault="003A5E31" w:rsidP="003A5E31">
            <w:pPr>
              <w:widowControl/>
              <w:tabs>
                <w:tab w:val="left" w:pos="2070"/>
              </w:tabs>
              <w:autoSpaceDE/>
              <w:autoSpaceDN/>
              <w:adjustRightInd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3A5E31" w:rsidRPr="00522A9A" w14:paraId="3412CF81" w14:textId="77777777" w:rsidTr="003A5E31">
        <w:trPr>
          <w:trHeight w:val="4845"/>
        </w:trPr>
        <w:tc>
          <w:tcPr>
            <w:tcW w:w="14884" w:type="dxa"/>
          </w:tcPr>
          <w:p w14:paraId="41BFE69B" w14:textId="77777777" w:rsid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803B9CC" w14:textId="0B1F1045" w:rsidR="003A5E31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 xml:space="preserve"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 </w:t>
            </w:r>
          </w:p>
          <w:p w14:paraId="38E2BB51" w14:textId="77777777" w:rsidR="003A5E31" w:rsidRP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51FBAE96" w14:textId="6D38F747" w:rsidR="003A5E31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 xml:space="preserve">Riconosce che la Bibbia è il libro sacro per cristiani ed ebrei e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 </w:t>
            </w:r>
          </w:p>
          <w:p w14:paraId="3D734B5D" w14:textId="77777777" w:rsidR="003A5E31" w:rsidRP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651364E7" w14:textId="3F65846A" w:rsidR="003A5E31" w:rsidRPr="0097265A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</w:tr>
    </w:tbl>
    <w:p w14:paraId="1652C1B7" w14:textId="77777777" w:rsidR="003A5E31" w:rsidRPr="003A5E31" w:rsidRDefault="003A5E31" w:rsidP="003A5E31">
      <w:pPr>
        <w:tabs>
          <w:tab w:val="left" w:pos="1215"/>
        </w:tabs>
      </w:pPr>
    </w:p>
    <w:p w14:paraId="45AD0216" w14:textId="1935D3FF" w:rsidR="003A5E31" w:rsidRPr="003A5E31" w:rsidRDefault="003A5E31" w:rsidP="003A5E31"/>
    <w:p w14:paraId="4112947C" w14:textId="00D73164" w:rsidR="003A5E31" w:rsidRPr="003A5E31" w:rsidRDefault="003A5E31" w:rsidP="003A5E31"/>
    <w:p w14:paraId="5A8E82B9" w14:textId="2839D24B" w:rsidR="003A5E31" w:rsidRPr="003A5E31" w:rsidRDefault="003A5E31" w:rsidP="003A5E31"/>
    <w:p w14:paraId="4D455971" w14:textId="788527DA" w:rsidR="003A5E31" w:rsidRPr="003A5E31" w:rsidRDefault="003A5E31" w:rsidP="003A5E31"/>
    <w:p w14:paraId="2756D44D" w14:textId="491B5C6C" w:rsidR="003A5E31" w:rsidRPr="003A5E31" w:rsidRDefault="003A5E31" w:rsidP="003A5E31"/>
    <w:p w14:paraId="39B57BE5" w14:textId="025EBFCF" w:rsidR="003A5E31" w:rsidRPr="003A5E31" w:rsidRDefault="003A5E31" w:rsidP="003A5E31"/>
    <w:p w14:paraId="07F123D9" w14:textId="48F8DF6D" w:rsidR="003A5E31" w:rsidRPr="003A5E31" w:rsidRDefault="003A5E31" w:rsidP="003A5E31"/>
    <w:p w14:paraId="0EA02DC9" w14:textId="3209305E" w:rsidR="003A5E31" w:rsidRPr="003A5E31" w:rsidRDefault="003A5E31" w:rsidP="003A5E31"/>
    <w:p w14:paraId="25915068" w14:textId="52C6597B" w:rsidR="003A5E31" w:rsidRPr="003A5E31" w:rsidRDefault="003A5E31" w:rsidP="003A5E31"/>
    <w:p w14:paraId="1E63AA43" w14:textId="7087995D" w:rsidR="003A5E31" w:rsidRPr="003A5E31" w:rsidRDefault="003A5E31" w:rsidP="003A5E31"/>
    <w:p w14:paraId="1D137A80" w14:textId="0F4F41C4" w:rsidR="003A5E31" w:rsidRPr="003A5E31" w:rsidRDefault="003A5E31" w:rsidP="003A5E31"/>
    <w:p w14:paraId="6E9AB7B2" w14:textId="40860A0C" w:rsidR="003A5E31" w:rsidRPr="003A5E31" w:rsidRDefault="003A5E31" w:rsidP="003A5E31"/>
    <w:p w14:paraId="713C34DD" w14:textId="2DC4FF91" w:rsidR="003A5E31" w:rsidRPr="003A5E31" w:rsidRDefault="003A5E31" w:rsidP="003A5E31"/>
    <w:tbl>
      <w:tblPr>
        <w:tblW w:w="136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742"/>
      </w:tblGrid>
      <w:tr w:rsidR="003A5E31" w14:paraId="729F95A9" w14:textId="77777777" w:rsidTr="003A5E31">
        <w:tc>
          <w:tcPr>
            <w:tcW w:w="13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47D933A8" w14:textId="77777777" w:rsidR="003A5E31" w:rsidRPr="003C1BBC" w:rsidRDefault="003A5E31" w:rsidP="003A5E31">
            <w:pPr>
              <w:tabs>
                <w:tab w:val="left" w:pos="5228"/>
              </w:tabs>
              <w:spacing w:before="74"/>
              <w:jc w:val="right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>A                                                             1°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SETTEM</w:t>
            </w:r>
            <w:r w:rsidRPr="003C1BBC">
              <w:rPr>
                <w:rFonts w:ascii="Verdana" w:hAnsi="Verdana" w:cs="Arial"/>
                <w:b/>
                <w:bCs/>
              </w:rPr>
              <w:t>BRE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5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B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VEM</w:t>
            </w:r>
            <w:r w:rsidRPr="003C1BBC">
              <w:rPr>
                <w:rFonts w:ascii="Verdana" w:hAnsi="Verdana" w:cs="Arial"/>
                <w:b/>
                <w:bCs/>
              </w:rPr>
              <w:t>BRE</w:t>
            </w:r>
          </w:p>
        </w:tc>
      </w:tr>
      <w:tr w:rsidR="003A5E31" w14:paraId="7A89E1C4" w14:textId="77777777" w:rsidTr="003A5E31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83B" w14:textId="77777777" w:rsidR="003A5E31" w:rsidRPr="003C1BBC" w:rsidRDefault="003A5E31" w:rsidP="003804AE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8BF" w14:textId="77777777" w:rsidR="003A5E31" w:rsidRPr="003C1BBC" w:rsidRDefault="003A5E31" w:rsidP="003804AE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DDB" w14:textId="77777777" w:rsidR="003A5E31" w:rsidRPr="003C1BBC" w:rsidRDefault="003A5E31" w:rsidP="003804AE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30CCA" w14:textId="77777777" w:rsidR="003A5E31" w:rsidRPr="003C1BBC" w:rsidRDefault="003A5E31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123E492C" w14:textId="77777777" w:rsidR="003A5E31" w:rsidRPr="003C1BBC" w:rsidRDefault="003A5E31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134758" w14:paraId="131DFD3C" w14:textId="77777777" w:rsidTr="00134758">
        <w:trPr>
          <w:trHeight w:val="140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2AB" w14:textId="77777777" w:rsidR="00134758" w:rsidRPr="003C1BBC" w:rsidRDefault="00134758" w:rsidP="00134758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D</w:t>
            </w:r>
            <w:r w:rsidRPr="003C1BBC">
              <w:rPr>
                <w:rFonts w:ascii="Verdana" w:hAnsi="Verdana" w:cs="Arial"/>
                <w:spacing w:val="-1"/>
              </w:rPr>
              <w:t>I</w:t>
            </w:r>
            <w:r w:rsidRPr="003C1BBC">
              <w:rPr>
                <w:rFonts w:ascii="Verdana" w:hAnsi="Verdana" w:cs="Arial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spacing w:val="-11"/>
              </w:rPr>
              <w:t>L</w:t>
            </w:r>
            <w:r w:rsidRPr="003C1BBC">
              <w:rPr>
                <w:rFonts w:ascii="Verdana" w:hAnsi="Verdana" w:cs="Arial"/>
                <w:spacing w:val="-1"/>
              </w:rPr>
              <w:t>’</w:t>
            </w:r>
            <w:r w:rsidRPr="003C1BBC">
              <w:rPr>
                <w:rFonts w:ascii="Verdana" w:hAnsi="Verdana" w:cs="Arial"/>
              </w:rPr>
              <w:t>U</w:t>
            </w:r>
            <w:r w:rsidRPr="003C1BBC">
              <w:rPr>
                <w:rFonts w:ascii="Verdana" w:hAnsi="Verdana" w:cs="Arial"/>
                <w:spacing w:val="-2"/>
              </w:rPr>
              <w:t>OM</w:t>
            </w:r>
            <w:r w:rsidRPr="003C1BBC">
              <w:rPr>
                <w:rFonts w:ascii="Verdana" w:hAnsi="Verdana" w:cs="Arial"/>
              </w:rPr>
              <w:t>O</w:t>
            </w:r>
            <w:r w:rsidRPr="003C1BBC">
              <w:rPr>
                <w:rFonts w:ascii="Verdana" w:hAnsi="Verdana" w:cs="Arial"/>
              </w:rPr>
              <w:tab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0DC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Riflette su Dio creatore e Padre di tutti.</w:t>
            </w:r>
          </w:p>
          <w:p w14:paraId="2283E458" w14:textId="75B8EDEF" w:rsidR="00134758" w:rsidRPr="00134758" w:rsidRDefault="00134758" w:rsidP="001347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929" w14:textId="214538BD" w:rsidR="00134758" w:rsidRPr="00134758" w:rsidRDefault="00134758" w:rsidP="00134758">
            <w:pPr>
              <w:spacing w:line="228" w:lineRule="auto"/>
              <w:ind w:left="10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 xml:space="preserve">Riconoscere nella storia della Chiesa delle origini il luogo teologico di relazione con Dio. 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E62B4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Conosce la storia, la struttura e i personaggi delle prime comunità cristiane.</w:t>
            </w:r>
          </w:p>
          <w:p w14:paraId="08507ED2" w14:textId="670F9480" w:rsidR="00134758" w:rsidRPr="00134758" w:rsidRDefault="00134758" w:rsidP="00134758">
            <w:pPr>
              <w:spacing w:line="228" w:lineRule="auto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4758" w14:paraId="63C4ACB1" w14:textId="77777777" w:rsidTr="00F81B73">
        <w:trPr>
          <w:trHeight w:val="185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116" w14:textId="77777777" w:rsidR="00134758" w:rsidRPr="003C1BBC" w:rsidRDefault="00134758" w:rsidP="00134758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E80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Individua dal testo biblico le tappe essenziali della storia della salvezza.</w:t>
            </w:r>
          </w:p>
          <w:p w14:paraId="6A90C021" w14:textId="20D945AC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8C2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Conoscere la storia della</w:t>
            </w:r>
          </w:p>
          <w:p w14:paraId="4E27A5AD" w14:textId="69DB6685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Chiesa delle origini.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D8E9A" w14:textId="20F8F9AC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Gli Atti degli Apostoli.</w:t>
            </w:r>
          </w:p>
        </w:tc>
      </w:tr>
      <w:tr w:rsidR="00134758" w14:paraId="032C4E1F" w14:textId="77777777" w:rsidTr="00134758">
        <w:trPr>
          <w:trHeight w:val="1545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128" w14:textId="77777777" w:rsidR="00134758" w:rsidRPr="003C1BBC" w:rsidRDefault="00134758" w:rsidP="00134758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0E8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Riconosce alcuni valori etici e religiosi del cristianesimo e li sa collegare con le proprie esperienze</w:t>
            </w:r>
          </w:p>
          <w:p w14:paraId="329322DD" w14:textId="42003933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F20" w14:textId="2D884A75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 xml:space="preserve">Riconoscere il valore del ‘silenzio’ come luogo d’incontro con </w:t>
            </w:r>
            <w:proofErr w:type="gramStart"/>
            <w:r w:rsidRPr="00134758">
              <w:rPr>
                <w:rFonts w:ascii="Verdana" w:hAnsi="Verdana" w:cs="Arial"/>
                <w:sz w:val="18"/>
                <w:szCs w:val="18"/>
              </w:rPr>
              <w:t>se</w:t>
            </w:r>
            <w:proofErr w:type="gramEnd"/>
            <w:r w:rsidRPr="00134758">
              <w:rPr>
                <w:rFonts w:ascii="Verdana" w:hAnsi="Verdana" w:cs="Arial"/>
                <w:sz w:val="18"/>
                <w:szCs w:val="18"/>
              </w:rPr>
              <w:t xml:space="preserve"> stessi, con l’altro e con Dio.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B1C60" w14:textId="609D2A7E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L’esperienza monastica.</w:t>
            </w:r>
          </w:p>
        </w:tc>
      </w:tr>
      <w:tr w:rsidR="00134758" w14:paraId="71C483E7" w14:textId="77777777" w:rsidTr="00134758">
        <w:trPr>
          <w:trHeight w:val="1545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89FF" w14:textId="74F9A096" w:rsidR="00134758" w:rsidRPr="003C1BBC" w:rsidRDefault="00134758" w:rsidP="00134758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IL LINGUAGGIO RELIGIOSO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243" w14:textId="77777777" w:rsidR="00134758" w:rsidRDefault="00134758" w:rsidP="00134758">
            <w:pPr>
              <w:spacing w:before="3" w:line="230" w:lineRule="exact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 espressioni Significative del linguaggio religioso</w:t>
            </w:r>
          </w:p>
          <w:p w14:paraId="4D90C883" w14:textId="658779B0" w:rsidR="00134758" w:rsidRPr="00F81B73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verbale e non verbale a partire dalla realtà circostante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15E" w14:textId="19543B5E" w:rsidR="00134758" w:rsidRPr="00F81B73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Conoscere i principali significati dell’iconografia cristiana.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7AC94" w14:textId="4F76443D" w:rsidR="00134758" w:rsidRPr="00F81B73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Personaggi, storia e struttura delle prime comunità cristiane. La Domus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Ecclesiae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gli edifici di culto cristiani.</w:t>
            </w:r>
          </w:p>
        </w:tc>
      </w:tr>
    </w:tbl>
    <w:p w14:paraId="798D2C1F" w14:textId="37E2A849" w:rsidR="003A5E31" w:rsidRPr="003A5E31" w:rsidRDefault="003A5E31" w:rsidP="003A5E31"/>
    <w:p w14:paraId="0D5EB849" w14:textId="05D0921A" w:rsidR="003A5E31" w:rsidRPr="003A5E31" w:rsidRDefault="003A5E31" w:rsidP="003A5E31"/>
    <w:p w14:paraId="2D81B129" w14:textId="5DC0BB4D" w:rsidR="003A5E31" w:rsidRDefault="003A5E3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Spec="center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3C1BBC" w14:paraId="431062D2" w14:textId="77777777" w:rsidTr="003C1BBC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2AFCE600" w14:textId="65D7804B" w:rsidR="003C1BBC" w:rsidRPr="003C1BBC" w:rsidRDefault="003C1BBC" w:rsidP="003C1BBC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 xml:space="preserve">A       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</w:t>
            </w:r>
            <w:r w:rsidRPr="003C1BBC">
              <w:rPr>
                <w:rFonts w:ascii="Verdana" w:hAnsi="Verdana" w:cs="Arial"/>
                <w:b/>
                <w:bCs/>
              </w:rPr>
              <w:t xml:space="preserve">  2°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 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DICEMBRE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 xml:space="preserve">GENNAIO                                      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             </w:t>
            </w:r>
          </w:p>
        </w:tc>
      </w:tr>
      <w:tr w:rsidR="003C1BBC" w14:paraId="1D1091E5" w14:textId="77777777" w:rsidTr="003C1BBC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D71" w14:textId="77777777" w:rsidR="003C1BBC" w:rsidRPr="003C1BBC" w:rsidRDefault="003C1BBC" w:rsidP="003C1BBC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901" w14:textId="77777777" w:rsidR="003C1BBC" w:rsidRPr="003C1BBC" w:rsidRDefault="003C1BBC" w:rsidP="003C1BBC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D37" w14:textId="77777777" w:rsidR="003C1BBC" w:rsidRPr="003C1BBC" w:rsidRDefault="003C1BBC" w:rsidP="003C1BBC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83881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382C7851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134758" w14:paraId="71925251" w14:textId="77777777" w:rsidTr="00F81B73">
        <w:trPr>
          <w:trHeight w:val="168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932" w14:textId="77777777" w:rsidR="00134758" w:rsidRPr="00F81B73" w:rsidRDefault="00134758" w:rsidP="00134758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IL LINGUAGGIO RELIGIOSO.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07D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Individua espressioni significative del linguaggio religioso verbale e non</w:t>
            </w:r>
          </w:p>
          <w:p w14:paraId="02AF304F" w14:textId="77777777" w:rsidR="00134758" w:rsidRPr="00134758" w:rsidRDefault="00134758" w:rsidP="00134758">
            <w:pPr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verbale a partire dalla realtà circostante.</w:t>
            </w:r>
          </w:p>
          <w:p w14:paraId="35685630" w14:textId="3293227C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CCD" w14:textId="5E7B2806" w:rsidR="00134758" w:rsidRPr="00134758" w:rsidRDefault="00134758" w:rsidP="00134758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Scoprire il senso religioso del Natale nella tradizione, nella poesia e nell’arte. Conoscere le espressioni dell’arte cristiana.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6AB9D" w14:textId="584E4F5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Il Natale e l’arte presepiale.</w:t>
            </w:r>
          </w:p>
        </w:tc>
      </w:tr>
      <w:tr w:rsidR="00134758" w14:paraId="257CCB7A" w14:textId="77777777" w:rsidTr="00134758">
        <w:trPr>
          <w:trHeight w:val="309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4AE" w14:textId="77777777" w:rsidR="00134758" w:rsidRPr="00F81B73" w:rsidRDefault="00134758" w:rsidP="00134758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I VALORI ETICI E RELIGIOSI.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F78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Riconosce alcuni</w:t>
            </w:r>
          </w:p>
          <w:p w14:paraId="54EF2801" w14:textId="65C679E4" w:rsidR="00134758" w:rsidRPr="00134758" w:rsidRDefault="00134758" w:rsidP="00134758">
            <w:pPr>
              <w:spacing w:before="3" w:line="230" w:lineRule="exact"/>
              <w:ind w:right="262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Valori etici e religiosi del cristianesimo e li sa collegare con le proprie esperienze.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DDE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Individuare il messaggio di pace e di fratellanza della festa del Natale. Conoscere l’importanza del movimento ecumenico come ricerca dell’unità fra le Chiese cristiane.</w:t>
            </w:r>
          </w:p>
          <w:p w14:paraId="75DE90AB" w14:textId="2D9DDF8D" w:rsidR="00134758" w:rsidRPr="00134758" w:rsidRDefault="00134758" w:rsidP="00134758">
            <w:pPr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Saper individuare nelle altre confessioni cristiane gli elementi che le distinguono rispetto al cattolicesimo.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C9F6B" w14:textId="1C95FD04" w:rsidR="00134758" w:rsidRPr="00134758" w:rsidRDefault="00134758" w:rsidP="00134758">
            <w:pPr>
              <w:spacing w:before="3" w:line="230" w:lineRule="exact"/>
              <w:rPr>
                <w:rFonts w:ascii="Verdana" w:hAnsi="Verdana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Il Natale. Unità e divisione nella Chiesa. Le altre confessioni cristiane: ortodossi e protestanti.</w:t>
            </w:r>
          </w:p>
        </w:tc>
      </w:tr>
      <w:tr w:rsidR="00134758" w14:paraId="157AB9EB" w14:textId="77777777" w:rsidTr="00F81B73">
        <w:trPr>
          <w:trHeight w:val="241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7AF" w14:textId="145B0146" w:rsidR="00134758" w:rsidRPr="00F81B73" w:rsidRDefault="00134758" w:rsidP="00134758">
            <w:pPr>
              <w:spacing w:before="78" w:line="23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DIO E L’UOMO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83D" w14:textId="4BA30913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Riflette su Dio creatore e Padre di tutti.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477" w14:textId="5A410CF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Riconoscere avvenimenti e strutture fondamentali della Chiesa Cattolica e saperli mettere a confronto con quelli delle altre confessioni cristiane.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E20BD" w14:textId="0C9B4F14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Divisione e unità nella Chiesa. Caratteristiche delle altre confessioni cristiane.</w:t>
            </w:r>
          </w:p>
        </w:tc>
      </w:tr>
    </w:tbl>
    <w:p w14:paraId="45DE61CC" w14:textId="77777777" w:rsidR="003A5E31" w:rsidRPr="003A5E31" w:rsidRDefault="003A5E31" w:rsidP="003A5E31"/>
    <w:p w14:paraId="3C0AD1C8" w14:textId="77777777" w:rsidR="003A5E31" w:rsidRDefault="003A5E31" w:rsidP="003A5E31">
      <w:pPr>
        <w:pStyle w:val="Titolo1"/>
        <w:spacing w:before="46"/>
        <w:ind w:left="3892"/>
        <w:rPr>
          <w:rFonts w:cs="Calibri"/>
          <w:b/>
          <w:bCs/>
          <w:spacing w:val="-1"/>
          <w:sz w:val="32"/>
          <w:szCs w:val="32"/>
        </w:rPr>
      </w:pPr>
    </w:p>
    <w:p w14:paraId="05FA4F14" w14:textId="6858C026" w:rsidR="003A5E31" w:rsidRDefault="003A5E31" w:rsidP="003C1BBC">
      <w:pPr>
        <w:pStyle w:val="Titolo1"/>
        <w:spacing w:before="46"/>
        <w:rPr>
          <w:rFonts w:cs="Calibri"/>
          <w:b/>
          <w:bCs/>
          <w:spacing w:val="-1"/>
          <w:sz w:val="32"/>
          <w:szCs w:val="32"/>
        </w:rPr>
      </w:pPr>
    </w:p>
    <w:p w14:paraId="2FD059F5" w14:textId="6717D1E9" w:rsidR="00F81B73" w:rsidRPr="00F81B73" w:rsidRDefault="00F81B73" w:rsidP="00F81B73">
      <w:pPr>
        <w:rPr>
          <w:rFonts w:eastAsiaTheme="minorEastAsia"/>
        </w:rPr>
      </w:pPr>
    </w:p>
    <w:p w14:paraId="17DCC38B" w14:textId="0B46748E" w:rsidR="00F81B73" w:rsidRPr="00F81B73" w:rsidRDefault="00F81B73" w:rsidP="00F81B73">
      <w:pPr>
        <w:rPr>
          <w:rFonts w:eastAsiaTheme="minorEastAsia"/>
        </w:rPr>
      </w:pPr>
    </w:p>
    <w:p w14:paraId="28F222E2" w14:textId="6C3113E3" w:rsidR="00F81B73" w:rsidRPr="00F81B73" w:rsidRDefault="00F81B73" w:rsidP="00F81B73">
      <w:pPr>
        <w:rPr>
          <w:rFonts w:eastAsiaTheme="minorEastAsia"/>
        </w:rPr>
      </w:pPr>
    </w:p>
    <w:p w14:paraId="31D4D8DD" w14:textId="4D905141" w:rsidR="00F81B73" w:rsidRPr="00F81B73" w:rsidRDefault="00F81B73" w:rsidP="00F81B73">
      <w:pPr>
        <w:rPr>
          <w:rFonts w:eastAsiaTheme="minorEastAsia"/>
        </w:rPr>
      </w:pPr>
    </w:p>
    <w:p w14:paraId="348A0295" w14:textId="2D91CB0C" w:rsidR="00F81B73" w:rsidRPr="00F81B73" w:rsidRDefault="00F81B73" w:rsidP="00F81B73">
      <w:pPr>
        <w:rPr>
          <w:rFonts w:eastAsiaTheme="minorEastAsia"/>
        </w:rPr>
      </w:pPr>
    </w:p>
    <w:p w14:paraId="4D2758AF" w14:textId="79821CCB" w:rsidR="00F81B73" w:rsidRPr="00F81B73" w:rsidRDefault="00F81B73" w:rsidP="00F81B73">
      <w:pPr>
        <w:rPr>
          <w:rFonts w:eastAsiaTheme="minorEastAsia"/>
        </w:rPr>
      </w:pPr>
    </w:p>
    <w:p w14:paraId="0F97952E" w14:textId="4542BBE2" w:rsidR="00F81B73" w:rsidRPr="00F81B73" w:rsidRDefault="00F81B73" w:rsidP="00F81B73">
      <w:pPr>
        <w:rPr>
          <w:rFonts w:eastAsiaTheme="minorEastAsia"/>
        </w:rPr>
      </w:pPr>
    </w:p>
    <w:p w14:paraId="2C2EB375" w14:textId="16A747A1" w:rsidR="00F81B73" w:rsidRPr="00F81B73" w:rsidRDefault="00F81B73" w:rsidP="00F81B73">
      <w:pPr>
        <w:rPr>
          <w:rFonts w:eastAsiaTheme="minorEastAsia"/>
        </w:rPr>
      </w:pPr>
    </w:p>
    <w:p w14:paraId="2A73A0D7" w14:textId="30EE182C" w:rsidR="00F81B73" w:rsidRPr="00F81B73" w:rsidRDefault="00F81B73" w:rsidP="00F81B73">
      <w:pPr>
        <w:rPr>
          <w:rFonts w:eastAsiaTheme="minorEastAsia"/>
        </w:rPr>
      </w:pPr>
    </w:p>
    <w:p w14:paraId="39220F13" w14:textId="6AA9237E" w:rsidR="00F81B73" w:rsidRPr="00F81B73" w:rsidRDefault="00F81B73" w:rsidP="00F81B73">
      <w:pPr>
        <w:rPr>
          <w:rFonts w:eastAsiaTheme="minorEastAsia"/>
        </w:rPr>
      </w:pPr>
    </w:p>
    <w:p w14:paraId="75C37F92" w14:textId="68020C55" w:rsidR="00F81B73" w:rsidRPr="00F81B73" w:rsidRDefault="00F81B73" w:rsidP="00F81B73">
      <w:pPr>
        <w:rPr>
          <w:rFonts w:eastAsiaTheme="minorEastAsia"/>
        </w:rPr>
      </w:pPr>
    </w:p>
    <w:p w14:paraId="31A0024E" w14:textId="6285339D" w:rsidR="00F81B73" w:rsidRPr="00F81B73" w:rsidRDefault="00F81B73" w:rsidP="00F81B73">
      <w:pPr>
        <w:rPr>
          <w:rFonts w:eastAsiaTheme="minorEastAsia"/>
        </w:rPr>
      </w:pPr>
    </w:p>
    <w:p w14:paraId="2B1A009A" w14:textId="1F95E35F" w:rsidR="00F81B73" w:rsidRPr="00F81B73" w:rsidRDefault="00F81B73" w:rsidP="00F81B73">
      <w:pPr>
        <w:rPr>
          <w:rFonts w:eastAsiaTheme="minorEastAsia"/>
        </w:rPr>
      </w:pPr>
    </w:p>
    <w:p w14:paraId="54407BAB" w14:textId="48D525E3" w:rsidR="00F81B73" w:rsidRDefault="00F81B73" w:rsidP="00F81B73">
      <w:pPr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341B5C58" w14:textId="7690A19B" w:rsidR="00F81B73" w:rsidRDefault="00F81B73" w:rsidP="00F81B73">
      <w:pPr>
        <w:tabs>
          <w:tab w:val="left" w:pos="4048"/>
        </w:tabs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  <w:r>
        <w:rPr>
          <w:rFonts w:ascii="Calibri" w:eastAsiaTheme="minorEastAsia" w:hAnsi="Calibri" w:cs="Calibri"/>
          <w:b/>
          <w:bCs/>
          <w:spacing w:val="-1"/>
          <w:sz w:val="32"/>
          <w:szCs w:val="32"/>
        </w:rPr>
        <w:tab/>
      </w:r>
    </w:p>
    <w:p w14:paraId="2594B351" w14:textId="77777777" w:rsidR="00F81B73" w:rsidRDefault="00F81B73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  <w:r>
        <w:rPr>
          <w:rFonts w:ascii="Calibri" w:eastAsiaTheme="minorEastAsia" w:hAnsi="Calibri" w:cs="Calibri"/>
          <w:b/>
          <w:bCs/>
          <w:spacing w:val="-1"/>
          <w:sz w:val="32"/>
          <w:szCs w:val="32"/>
        </w:rPr>
        <w:br w:type="page"/>
      </w:r>
    </w:p>
    <w:p w14:paraId="13672204" w14:textId="77777777" w:rsidR="00F81B73" w:rsidRDefault="00F81B73" w:rsidP="00F81B73">
      <w:pPr>
        <w:tabs>
          <w:tab w:val="left" w:pos="4048"/>
        </w:tabs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0DE06018" w14:textId="77777777" w:rsidR="00F81B73" w:rsidRPr="00F81B73" w:rsidRDefault="00F81B73" w:rsidP="00F81B73"/>
    <w:tbl>
      <w:tblPr>
        <w:tblpPr w:leftFromText="141" w:rightFromText="141" w:vertAnchor="text" w:horzAnchor="margin" w:tblpXSpec="center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0232A9" w14:paraId="7229B13D" w14:textId="77777777" w:rsidTr="00F81B73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48474B89" w14:textId="69359003" w:rsidR="000232A9" w:rsidRPr="000232A9" w:rsidRDefault="000232A9" w:rsidP="00F81B73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bookmarkStart w:id="1" w:name="_Hlk43933566"/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0232A9">
              <w:rPr>
                <w:rFonts w:ascii="Verdana" w:hAnsi="Verdana" w:cs="Arial"/>
                <w:b/>
                <w:bCs/>
              </w:rPr>
              <w:t>ONE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0232A9">
              <w:rPr>
                <w:rFonts w:ascii="Verdana" w:hAnsi="Verdana" w:cs="Arial"/>
                <w:b/>
                <w:bCs/>
              </w:rPr>
              <w:t xml:space="preserve">A                                                    </w:t>
            </w:r>
            <w:r w:rsidR="00F81B73">
              <w:rPr>
                <w:rFonts w:ascii="Verdana" w:hAnsi="Verdana" w:cs="Arial"/>
                <w:b/>
                <w:bCs/>
              </w:rPr>
              <w:t>3</w:t>
            </w:r>
            <w:r w:rsidRPr="000232A9">
              <w:rPr>
                <w:rFonts w:ascii="Verdana" w:hAnsi="Verdana" w:cs="Arial"/>
                <w:b/>
                <w:bCs/>
              </w:rPr>
              <w:t>°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proofErr w:type="gramStart"/>
            <w:r w:rsidRPr="000232A9">
              <w:rPr>
                <w:rFonts w:ascii="Verdana" w:hAnsi="Verdana" w:cs="Arial"/>
                <w:b/>
                <w:bCs/>
              </w:rPr>
              <w:t>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0232A9">
              <w:rPr>
                <w:rFonts w:ascii="Verdana" w:hAnsi="Verdana" w:cs="Arial"/>
                <w:b/>
                <w:bCs/>
              </w:rPr>
              <w:t>RE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 APRILE</w:t>
            </w:r>
            <w:proofErr w:type="gramEnd"/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MAGGIO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GIUGNO</w:t>
            </w:r>
          </w:p>
        </w:tc>
      </w:tr>
      <w:tr w:rsidR="000232A9" w14:paraId="216D19C6" w14:textId="77777777" w:rsidTr="00F81B73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5A2" w14:textId="77777777" w:rsidR="000232A9" w:rsidRPr="000232A9" w:rsidRDefault="000232A9" w:rsidP="00F81B73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0232A9">
              <w:rPr>
                <w:rFonts w:ascii="Verdana" w:hAnsi="Verdana" w:cs="Arial"/>
                <w:b/>
                <w:bCs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716" w14:textId="77777777" w:rsidR="000232A9" w:rsidRPr="000232A9" w:rsidRDefault="000232A9" w:rsidP="00F81B73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0232A9">
              <w:rPr>
                <w:rFonts w:ascii="Verdana" w:hAnsi="Verdana" w:cs="Arial"/>
                <w:b/>
                <w:bCs/>
              </w:rPr>
              <w:t xml:space="preserve">RDI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0232A9">
              <w:rPr>
                <w:rFonts w:ascii="Verdana" w:hAnsi="Verdana" w:cs="Arial"/>
                <w:b/>
                <w:bCs/>
              </w:rPr>
              <w:t xml:space="preserve">R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0232A9">
              <w:rPr>
                <w:rFonts w:ascii="Verdana" w:hAnsi="Verdana" w:cs="Arial"/>
                <w:b/>
                <w:bCs/>
              </w:rPr>
              <w:t xml:space="preserve">O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0232A9">
              <w:rPr>
                <w:rFonts w:ascii="Verdana" w:hAnsi="Verdana" w:cs="Arial"/>
                <w:b/>
                <w:bCs/>
              </w:rPr>
              <w:t>U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0232A9">
              <w:rPr>
                <w:rFonts w:ascii="Verdana" w:hAnsi="Verdana" w:cs="Arial"/>
                <w:b/>
                <w:bCs/>
              </w:rPr>
              <w:t>E CO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BAA" w14:textId="77777777" w:rsidR="000232A9" w:rsidRPr="000232A9" w:rsidRDefault="000232A9" w:rsidP="00F81B73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AB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0232A9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F5F9" w14:textId="77777777" w:rsidR="000232A9" w:rsidRPr="000232A9" w:rsidRDefault="000232A9" w:rsidP="00F81B73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</w:rPr>
              <w:t>NO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  <w:p w14:paraId="2E8E3AA8" w14:textId="77777777" w:rsidR="000232A9" w:rsidRPr="000232A9" w:rsidRDefault="000232A9" w:rsidP="00F81B73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</w:rPr>
              <w:t>(</w:t>
            </w:r>
            <w:r w:rsidRPr="000232A9">
              <w:rPr>
                <w:rFonts w:ascii="Verdana" w:hAnsi="Verdana" w:cs="Arial"/>
                <w:spacing w:val="-1"/>
              </w:rPr>
              <w:t>A</w:t>
            </w:r>
            <w:r w:rsidRPr="000232A9">
              <w:rPr>
                <w:rFonts w:ascii="Verdana" w:hAnsi="Verdana" w:cs="Arial"/>
              </w:rPr>
              <w:t>rg</w:t>
            </w:r>
            <w:r w:rsidRPr="000232A9">
              <w:rPr>
                <w:rFonts w:ascii="Verdana" w:hAnsi="Verdana" w:cs="Arial"/>
                <w:spacing w:val="-2"/>
              </w:rPr>
              <w:t>o</w:t>
            </w:r>
            <w:r w:rsidRPr="000232A9">
              <w:rPr>
                <w:rFonts w:ascii="Verdana" w:hAnsi="Verdana" w:cs="Arial"/>
                <w:spacing w:val="-1"/>
              </w:rPr>
              <w:t>m</w:t>
            </w:r>
            <w:r w:rsidRPr="000232A9">
              <w:rPr>
                <w:rFonts w:ascii="Verdana" w:hAnsi="Verdana" w:cs="Arial"/>
              </w:rPr>
              <w:t>en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</w:rPr>
              <w:t>i</w:t>
            </w:r>
            <w:r w:rsidRPr="000232A9">
              <w:rPr>
                <w:rFonts w:ascii="Verdana" w:hAnsi="Verdana" w:cs="Arial"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</w:rPr>
              <w:t>e</w:t>
            </w:r>
            <w:r w:rsidRPr="000232A9">
              <w:rPr>
                <w:rFonts w:ascii="Verdana" w:hAnsi="Verdana" w:cs="Arial"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</w:rPr>
              <w:t>con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  <w:spacing w:val="-2"/>
              </w:rPr>
              <w:t>e</w:t>
            </w:r>
            <w:r w:rsidRPr="000232A9">
              <w:rPr>
                <w:rFonts w:ascii="Verdana" w:hAnsi="Verdana" w:cs="Arial"/>
              </w:rPr>
              <w:t>nu</w:t>
            </w:r>
            <w:r w:rsidRPr="000232A9">
              <w:rPr>
                <w:rFonts w:ascii="Verdana" w:hAnsi="Verdana" w:cs="Arial"/>
                <w:spacing w:val="-1"/>
              </w:rPr>
              <w:t>ti</w:t>
            </w:r>
            <w:r w:rsidRPr="000232A9">
              <w:rPr>
                <w:rFonts w:ascii="Verdana" w:hAnsi="Verdana" w:cs="Arial"/>
              </w:rPr>
              <w:t>)</w:t>
            </w:r>
          </w:p>
        </w:tc>
      </w:tr>
      <w:tr w:rsidR="00134758" w14:paraId="7BCFF813" w14:textId="77777777" w:rsidTr="00F81B73">
        <w:trPr>
          <w:trHeight w:val="173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321" w14:textId="0C3B9A63" w:rsidR="00134758" w:rsidRPr="000232A9" w:rsidRDefault="00134758" w:rsidP="00134758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>
              <w:rPr>
                <w:rFonts w:ascii="Verdana" w:hAnsi="Verdana" w:cs="Arial"/>
                <w:spacing w:val="-1"/>
              </w:rPr>
              <w:t>DIO E L’UOMO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DA7" w14:textId="2D4B4582" w:rsidR="00134758" w:rsidRPr="00134758" w:rsidRDefault="00134758" w:rsidP="00134758">
            <w:pPr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Riflette su Dio creatore e Padre di tutti.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E0F" w14:textId="3CBC9F14" w:rsidR="00134758" w:rsidRPr="00134758" w:rsidRDefault="00134758" w:rsidP="00134758">
            <w:pPr>
              <w:spacing w:before="3" w:line="230" w:lineRule="exact"/>
              <w:ind w:left="109" w:right="55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Riconoscere avvenimenti e strutture fondamentali della Chiesa Cattolica e saperli mettere a confronto con quelli delle altre confessioni cristiane.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F887A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 xml:space="preserve"> Il credo.</w:t>
            </w:r>
          </w:p>
          <w:p w14:paraId="59936B5D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 xml:space="preserve"> Il monachesimo.</w:t>
            </w:r>
          </w:p>
          <w:p w14:paraId="47434C39" w14:textId="0A2B403A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4758" w14:paraId="52152C09" w14:textId="77777777" w:rsidTr="00F81B73">
        <w:trPr>
          <w:trHeight w:val="16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B24" w14:textId="0AB70A92" w:rsidR="00134758" w:rsidRPr="000232A9" w:rsidRDefault="00134758" w:rsidP="00134758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IL LINGUAGGIO RELIGIOSO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DB9" w14:textId="77777777" w:rsidR="00134758" w:rsidRPr="00134758" w:rsidRDefault="00134758" w:rsidP="00134758">
            <w:pPr>
              <w:spacing w:before="3" w:line="230" w:lineRule="exact"/>
              <w:ind w:left="-5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Individua espressioni Significative del linguaggio religioso</w:t>
            </w:r>
          </w:p>
          <w:p w14:paraId="6E374B00" w14:textId="77777777" w:rsidR="00134758" w:rsidRPr="00134758" w:rsidRDefault="00134758" w:rsidP="00134758">
            <w:pPr>
              <w:spacing w:before="3" w:line="230" w:lineRule="exact"/>
              <w:ind w:left="-5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verbale e non verbale a</w:t>
            </w:r>
          </w:p>
          <w:p w14:paraId="5A453310" w14:textId="77777777" w:rsidR="00134758" w:rsidRPr="00134758" w:rsidRDefault="00134758" w:rsidP="00134758">
            <w:pPr>
              <w:spacing w:before="3" w:line="230" w:lineRule="exact"/>
              <w:ind w:left="-5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partire dalla realtà</w:t>
            </w:r>
          </w:p>
          <w:p w14:paraId="5062175E" w14:textId="2BC4D497" w:rsidR="00134758" w:rsidRPr="00134758" w:rsidRDefault="00134758" w:rsidP="00134758">
            <w:pPr>
              <w:spacing w:before="3" w:line="230" w:lineRule="exact"/>
              <w:ind w:left="-5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circostante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E49" w14:textId="2EAFE75A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Conoscere le espression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i </w:t>
            </w:r>
            <w:r w:rsidRPr="00134758">
              <w:rPr>
                <w:rFonts w:ascii="Verdana" w:hAnsi="Verdana" w:cs="Arial"/>
                <w:sz w:val="18"/>
                <w:szCs w:val="18"/>
              </w:rPr>
              <w:t>dell’arte cristiana.</w:t>
            </w:r>
          </w:p>
          <w:p w14:paraId="5E274E0F" w14:textId="12BFC0A9" w:rsidR="00134758" w:rsidRPr="00134758" w:rsidRDefault="00134758" w:rsidP="00134758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Conoscere il valore del monachesimo e la figura del monaco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EDA93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 xml:space="preserve"> Il monachesimo.</w:t>
            </w:r>
          </w:p>
          <w:p w14:paraId="292428AC" w14:textId="77777777" w:rsidR="00134758" w:rsidRPr="00134758" w:rsidRDefault="00134758" w:rsidP="00134758">
            <w:pPr>
              <w:spacing w:before="3" w:line="230" w:lineRule="exact"/>
              <w:ind w:lef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B391E35" w14:textId="77777777" w:rsidR="00134758" w:rsidRPr="00134758" w:rsidRDefault="00134758" w:rsidP="00134758">
            <w:pPr>
              <w:spacing w:before="3" w:line="230" w:lineRule="exact"/>
              <w:ind w:lef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4EA7848" w14:textId="03F29D2B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4758" w14:paraId="08F339E9" w14:textId="77777777" w:rsidTr="00F81B73">
        <w:trPr>
          <w:trHeight w:val="15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2DC" w14:textId="77777777" w:rsidR="00134758" w:rsidRPr="000232A9" w:rsidRDefault="00134758" w:rsidP="00134758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BB49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Riconosce alcuni valori</w:t>
            </w:r>
          </w:p>
          <w:p w14:paraId="4645A5E1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etici e religiosi del cristianesimo e li sa</w:t>
            </w:r>
          </w:p>
          <w:p w14:paraId="3024E465" w14:textId="78F971B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collegare con le proprie esperienze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68A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Capire l’importanza del movimento ecumenico come ricerca dell’unità fra le Chiese cristiane.</w:t>
            </w:r>
          </w:p>
          <w:p w14:paraId="125AB15D" w14:textId="68463254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C45C0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 xml:space="preserve"> Il movimento ecumenico.</w:t>
            </w:r>
          </w:p>
          <w:p w14:paraId="56229D23" w14:textId="77777777" w:rsidR="00134758" w:rsidRPr="00134758" w:rsidRDefault="00134758" w:rsidP="00134758">
            <w:pPr>
              <w:spacing w:before="3" w:line="230" w:lineRule="exact"/>
              <w:ind w:lef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1"/>
    </w:tbl>
    <w:p w14:paraId="5DE4C07C" w14:textId="2F5F6404" w:rsidR="003C1BBC" w:rsidRDefault="003C1BBC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798CC51E" w14:textId="2872FDAC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5E7A6701" w14:textId="18CE820F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4560341E" w14:textId="16BC455B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4FBD8175" w14:textId="341C57B2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E5D1A9C" w14:textId="6B05153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ab/>
      </w:r>
    </w:p>
    <w:p w14:paraId="01245CB4" w14:textId="7F75972A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D35215D" w14:textId="5A4DD768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74D9CD3" w14:textId="7786480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5854A38" w14:textId="157D29ED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DBE2C01" w14:textId="03AB2A70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887B8C4" w14:textId="69C82C3D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3F5615B9" w14:textId="648C33D2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1ACE26B" w14:textId="107708A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4192AF60" w14:textId="335EDA2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8E2FF2D" w14:textId="17643D5D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B92CE5B" w14:textId="4A037464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0194F992" w14:textId="4B371654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1B606884" w14:textId="5C964048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0B2CEA11" w14:textId="551C54D5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3AEF543C" w14:textId="0A7F4802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4FFA2FC5" w14:textId="4C077780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58048A8" w14:textId="35704919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2FB1056C" w14:textId="3529C2B2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tbl>
      <w:tblPr>
        <w:tblpPr w:leftFromText="141" w:rightFromText="141" w:vertAnchor="text" w:horzAnchor="margin" w:tblpXSpec="center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F81B73" w14:paraId="208941CA" w14:textId="77777777" w:rsidTr="003804AE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5E168215" w14:textId="231FE108" w:rsidR="00F81B73" w:rsidRPr="000232A9" w:rsidRDefault="00F81B73" w:rsidP="003804AE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0232A9">
              <w:rPr>
                <w:rFonts w:ascii="Verdana" w:hAnsi="Verdana" w:cs="Arial"/>
                <w:b/>
                <w:bCs/>
              </w:rPr>
              <w:t>ONE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0232A9">
              <w:rPr>
                <w:rFonts w:ascii="Verdana" w:hAnsi="Verdana" w:cs="Arial"/>
                <w:b/>
                <w:bCs/>
              </w:rPr>
              <w:t xml:space="preserve">A                                                    </w:t>
            </w:r>
            <w:r>
              <w:rPr>
                <w:rFonts w:ascii="Verdana" w:hAnsi="Verdana" w:cs="Arial"/>
                <w:b/>
                <w:bCs/>
              </w:rPr>
              <w:t>4</w:t>
            </w:r>
            <w:r w:rsidRPr="000232A9">
              <w:rPr>
                <w:rFonts w:ascii="Verdana" w:hAnsi="Verdana" w:cs="Arial"/>
                <w:b/>
                <w:bCs/>
              </w:rPr>
              <w:t>°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proofErr w:type="gramStart"/>
            <w:r w:rsidRPr="000232A9">
              <w:rPr>
                <w:rFonts w:ascii="Verdana" w:hAnsi="Verdana" w:cs="Arial"/>
                <w:b/>
                <w:bCs/>
              </w:rPr>
              <w:t>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0232A9">
              <w:rPr>
                <w:rFonts w:ascii="Verdana" w:hAnsi="Verdana" w:cs="Arial"/>
                <w:b/>
                <w:bCs/>
              </w:rPr>
              <w:t>RE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 APRILE</w:t>
            </w:r>
            <w:proofErr w:type="gramEnd"/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MAGGIO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GIUGNO</w:t>
            </w:r>
          </w:p>
        </w:tc>
      </w:tr>
      <w:tr w:rsidR="00F81B73" w14:paraId="3142762F" w14:textId="77777777" w:rsidTr="003804AE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3E9" w14:textId="77777777" w:rsidR="00F81B73" w:rsidRPr="000232A9" w:rsidRDefault="00F81B73" w:rsidP="003804AE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0232A9">
              <w:rPr>
                <w:rFonts w:ascii="Verdana" w:hAnsi="Verdana" w:cs="Arial"/>
                <w:b/>
                <w:bCs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DF5" w14:textId="77777777" w:rsidR="00F81B73" w:rsidRPr="000232A9" w:rsidRDefault="00F81B73" w:rsidP="003804AE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0232A9">
              <w:rPr>
                <w:rFonts w:ascii="Verdana" w:hAnsi="Verdana" w:cs="Arial"/>
                <w:b/>
                <w:bCs/>
              </w:rPr>
              <w:t xml:space="preserve">RDI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0232A9">
              <w:rPr>
                <w:rFonts w:ascii="Verdana" w:hAnsi="Verdana" w:cs="Arial"/>
                <w:b/>
                <w:bCs/>
              </w:rPr>
              <w:t xml:space="preserve">R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0232A9">
              <w:rPr>
                <w:rFonts w:ascii="Verdana" w:hAnsi="Verdana" w:cs="Arial"/>
                <w:b/>
                <w:bCs/>
              </w:rPr>
              <w:t xml:space="preserve">O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0232A9">
              <w:rPr>
                <w:rFonts w:ascii="Verdana" w:hAnsi="Verdana" w:cs="Arial"/>
                <w:b/>
                <w:bCs/>
              </w:rPr>
              <w:t>U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0232A9">
              <w:rPr>
                <w:rFonts w:ascii="Verdana" w:hAnsi="Verdana" w:cs="Arial"/>
                <w:b/>
                <w:bCs/>
              </w:rPr>
              <w:t>E CO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174" w14:textId="77777777" w:rsidR="00F81B73" w:rsidRPr="000232A9" w:rsidRDefault="00F81B73" w:rsidP="003804AE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AB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0232A9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8E39F" w14:textId="77777777" w:rsidR="00F81B73" w:rsidRPr="000232A9" w:rsidRDefault="00F81B73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</w:rPr>
              <w:t>NO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  <w:p w14:paraId="2E814BB7" w14:textId="77777777" w:rsidR="00F81B73" w:rsidRPr="000232A9" w:rsidRDefault="00F81B73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</w:rPr>
              <w:t>(</w:t>
            </w:r>
            <w:r w:rsidRPr="000232A9">
              <w:rPr>
                <w:rFonts w:ascii="Verdana" w:hAnsi="Verdana" w:cs="Arial"/>
                <w:spacing w:val="-1"/>
              </w:rPr>
              <w:t>A</w:t>
            </w:r>
            <w:r w:rsidRPr="000232A9">
              <w:rPr>
                <w:rFonts w:ascii="Verdana" w:hAnsi="Verdana" w:cs="Arial"/>
              </w:rPr>
              <w:t>rg</w:t>
            </w:r>
            <w:r w:rsidRPr="000232A9">
              <w:rPr>
                <w:rFonts w:ascii="Verdana" w:hAnsi="Verdana" w:cs="Arial"/>
                <w:spacing w:val="-2"/>
              </w:rPr>
              <w:t>o</w:t>
            </w:r>
            <w:r w:rsidRPr="000232A9">
              <w:rPr>
                <w:rFonts w:ascii="Verdana" w:hAnsi="Verdana" w:cs="Arial"/>
                <w:spacing w:val="-1"/>
              </w:rPr>
              <w:t>m</w:t>
            </w:r>
            <w:r w:rsidRPr="000232A9">
              <w:rPr>
                <w:rFonts w:ascii="Verdana" w:hAnsi="Verdana" w:cs="Arial"/>
              </w:rPr>
              <w:t>en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</w:rPr>
              <w:t>i</w:t>
            </w:r>
            <w:r w:rsidRPr="000232A9">
              <w:rPr>
                <w:rFonts w:ascii="Verdana" w:hAnsi="Verdana" w:cs="Arial"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</w:rPr>
              <w:t>e</w:t>
            </w:r>
            <w:r w:rsidRPr="000232A9">
              <w:rPr>
                <w:rFonts w:ascii="Verdana" w:hAnsi="Verdana" w:cs="Arial"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</w:rPr>
              <w:t>con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  <w:spacing w:val="-2"/>
              </w:rPr>
              <w:t>e</w:t>
            </w:r>
            <w:r w:rsidRPr="000232A9">
              <w:rPr>
                <w:rFonts w:ascii="Verdana" w:hAnsi="Verdana" w:cs="Arial"/>
              </w:rPr>
              <w:t>nu</w:t>
            </w:r>
            <w:r w:rsidRPr="000232A9">
              <w:rPr>
                <w:rFonts w:ascii="Verdana" w:hAnsi="Verdana" w:cs="Arial"/>
                <w:spacing w:val="-1"/>
              </w:rPr>
              <w:t>ti</w:t>
            </w:r>
            <w:r w:rsidRPr="000232A9">
              <w:rPr>
                <w:rFonts w:ascii="Verdana" w:hAnsi="Verdana" w:cs="Arial"/>
              </w:rPr>
              <w:t>)</w:t>
            </w:r>
          </w:p>
        </w:tc>
      </w:tr>
      <w:tr w:rsidR="00134758" w14:paraId="20E4CED2" w14:textId="77777777" w:rsidTr="00134758">
        <w:trPr>
          <w:trHeight w:val="268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695" w14:textId="77777777" w:rsidR="00134758" w:rsidRPr="000232A9" w:rsidRDefault="00134758" w:rsidP="00134758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IL LINGUAGGIO RELIGIOSO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A6E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Individua espressioni significative del</w:t>
            </w:r>
          </w:p>
          <w:p w14:paraId="4E4B2120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linguaggio religioso verbale e non verbale a partire dalla realtà circostante</w:t>
            </w:r>
          </w:p>
          <w:p w14:paraId="3342A96F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  <w:p w14:paraId="2E1B3658" w14:textId="5428926F" w:rsidR="00134758" w:rsidRPr="00134758" w:rsidRDefault="00134758" w:rsidP="00134758">
            <w:pPr>
              <w:ind w:hanging="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4E1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Conoscere i riti della Settimana Santa e le tradizioni pasquali. Individuare i segni della Pasqua nelle espressioni dell’arte cristiana nel corso dei secoli.</w:t>
            </w:r>
          </w:p>
          <w:p w14:paraId="65009D3E" w14:textId="60756F23" w:rsidR="00134758" w:rsidRPr="00134758" w:rsidRDefault="00134758" w:rsidP="00134758">
            <w:pPr>
              <w:spacing w:before="3" w:line="230" w:lineRule="exact"/>
              <w:ind w:left="109" w:right="55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Conoscere l’arte legata alla devozione della Madonna e il culto dei santi.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582C9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La Pasqua.</w:t>
            </w:r>
          </w:p>
          <w:p w14:paraId="63E7102A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Maria e figure di santi.</w:t>
            </w:r>
          </w:p>
          <w:p w14:paraId="639D341B" w14:textId="3FA265CF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4758" w14:paraId="0DA7741A" w14:textId="77777777" w:rsidTr="00134758">
        <w:trPr>
          <w:trHeight w:val="111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E0F" w14:textId="77777777" w:rsidR="00134758" w:rsidRPr="000232A9" w:rsidRDefault="00134758" w:rsidP="00134758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8AA" w14:textId="32640F79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Individua nel testo biblico le tappe essenziali della storia della salvezza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9D6" w14:textId="43B2643B" w:rsidR="00134758" w:rsidRPr="00134758" w:rsidRDefault="00134758" w:rsidP="00134758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Approfondire le pagine evangeliche sulle beatitudini.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C0C05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Figure di testimoni cristiani ieri e oggi.</w:t>
            </w:r>
          </w:p>
          <w:p w14:paraId="6958C5C1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4758" w14:paraId="52EB236E" w14:textId="77777777" w:rsidTr="003804AE">
        <w:trPr>
          <w:trHeight w:val="15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E01" w14:textId="77777777" w:rsidR="00134758" w:rsidRPr="000232A9" w:rsidRDefault="00134758" w:rsidP="00134758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477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Riconosce alcuni valori</w:t>
            </w:r>
          </w:p>
          <w:p w14:paraId="205498FF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etici e religiosi del cristianesimo e li sa</w:t>
            </w:r>
          </w:p>
          <w:p w14:paraId="687E3837" w14:textId="77777777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collegare con le proprie esperienze</w:t>
            </w:r>
          </w:p>
          <w:p w14:paraId="4E74DDEB" w14:textId="4547E249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D64" w14:textId="4D3F7E0E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Comprendere il valore del dialogo come strumento di pace e fratellanza.  Riconoscere la religione come valore per una scelta di vita.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3C464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Le grandi religioni: Cristianesimo, Ebraismo e Islam.</w:t>
            </w:r>
          </w:p>
          <w:p w14:paraId="3221F9FC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La devozione della Madonna e il culto dei santi.</w:t>
            </w:r>
          </w:p>
          <w:p w14:paraId="64DB7A2E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4758" w14:paraId="393A12DC" w14:textId="77777777" w:rsidTr="003804AE">
        <w:trPr>
          <w:trHeight w:val="15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FF95" w14:textId="48F35DA9" w:rsidR="00134758" w:rsidRPr="00EA4AD9" w:rsidRDefault="00134758" w:rsidP="00134758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EA4AD9">
              <w:rPr>
                <w:rFonts w:ascii="Verdana" w:hAnsi="Verdana" w:cs="Arial"/>
                <w:spacing w:val="-15"/>
              </w:rPr>
              <w:t>DIO E L’UOMO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BF2" w14:textId="3B5D0419" w:rsidR="00134758" w:rsidRPr="00134758" w:rsidRDefault="00134758" w:rsidP="00134758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Riflette su Dio creatore e Padre di tutti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58A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Conoscere e confrontare gli elementi fondamentali</w:t>
            </w:r>
          </w:p>
          <w:p w14:paraId="4334F46E" w14:textId="2742B3C2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delle principali religioni del mondo, monoteiste e politeiste.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6E06F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134758">
              <w:rPr>
                <w:rFonts w:ascii="Verdana" w:hAnsi="Verdana" w:cs="Arial"/>
                <w:sz w:val="18"/>
                <w:szCs w:val="18"/>
              </w:rPr>
              <w:t>Le grandi religioni: Buddhismo, Induismo, Taoismo.</w:t>
            </w:r>
          </w:p>
          <w:p w14:paraId="619200EB" w14:textId="77777777" w:rsidR="00134758" w:rsidRPr="00134758" w:rsidRDefault="00134758" w:rsidP="00134758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E1F04ED" w14:textId="77777777" w:rsidR="00F81B73" w:rsidRP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1A10A37" w14:textId="4A11D877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29AA2A11" w14:textId="001CAA0B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66B40FA2" w14:textId="24C89711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E58278A" w14:textId="56F1B418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1196EA31" w14:textId="65A31BBC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D6BF581" w14:textId="71B63984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76C96D1E" w14:textId="286C14F5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556CB49F" w14:textId="465A2BC0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0C4D457C" w14:textId="0B6F6CA2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4CA73A5F" w14:textId="46773F34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67C08EEC" w14:textId="6137D630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620E334" w14:textId="26B90DB8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24501ECB" w14:textId="30BA0825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6BD74855" w14:textId="3CFEDD5D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187F15A0" w14:textId="5E6D509F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22BAD821" w14:textId="750220D5" w:rsidR="00F81B73" w:rsidRDefault="00F81B73" w:rsidP="00F81B73">
      <w:pPr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6DB28A15" w14:textId="75682776" w:rsidR="00F81B73" w:rsidRDefault="00F81B73" w:rsidP="00F81B73">
      <w:pPr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37BEBFFF" w14:textId="68C9212F" w:rsidR="00F81B73" w:rsidRDefault="00F81B73" w:rsidP="00F81B73">
      <w:pPr>
        <w:tabs>
          <w:tab w:val="left" w:pos="3002"/>
        </w:tabs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ab/>
      </w:r>
    </w:p>
    <w:p w14:paraId="0EA4F148" w14:textId="1908A974" w:rsidR="00F81B73" w:rsidRPr="00F81B73" w:rsidRDefault="00F81B73" w:rsidP="00F81B73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br w:type="page"/>
      </w:r>
    </w:p>
    <w:tbl>
      <w:tblPr>
        <w:tblpPr w:leftFromText="141" w:rightFromText="141" w:vertAnchor="text" w:horzAnchor="margin" w:tblpXSpec="center" w:tblpY="-7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3C1BBC" w:rsidRPr="00C661BE" w14:paraId="0AF7277D" w14:textId="77777777" w:rsidTr="000232A9">
        <w:tc>
          <w:tcPr>
            <w:tcW w:w="15559" w:type="dxa"/>
            <w:gridSpan w:val="5"/>
            <w:shd w:val="clear" w:color="auto" w:fill="A8D08D"/>
          </w:tcPr>
          <w:p w14:paraId="5465234B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4707CA30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10E47A64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283817D6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</w:tc>
      </w:tr>
      <w:tr w:rsidR="003C1BBC" w:rsidRPr="00C661BE" w14:paraId="67FDBF35" w14:textId="77777777" w:rsidTr="000232A9">
        <w:tc>
          <w:tcPr>
            <w:tcW w:w="15559" w:type="dxa"/>
            <w:gridSpan w:val="5"/>
            <w:shd w:val="clear" w:color="auto" w:fill="C5E0B3"/>
          </w:tcPr>
          <w:p w14:paraId="46B2A97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  <w:p w14:paraId="4F1C503C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METODOLOGIA</w:t>
            </w:r>
          </w:p>
          <w:p w14:paraId="0C3F005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3496366" w14:textId="77777777" w:rsidTr="000232A9">
        <w:tc>
          <w:tcPr>
            <w:tcW w:w="6360" w:type="dxa"/>
          </w:tcPr>
          <w:p w14:paraId="0C9D42C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14:paraId="08177CB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8179F8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0D505A0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14:paraId="5E9ACA22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6BEE47C1" w14:textId="77777777" w:rsidTr="000232A9">
        <w:tc>
          <w:tcPr>
            <w:tcW w:w="6360" w:type="dxa"/>
          </w:tcPr>
          <w:p w14:paraId="6177333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14:paraId="34F4CC3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E4BA19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682F38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14:paraId="08C4409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DF676B0" w14:textId="77777777" w:rsidTr="000232A9">
        <w:tc>
          <w:tcPr>
            <w:tcW w:w="6360" w:type="dxa"/>
          </w:tcPr>
          <w:p w14:paraId="2F4396B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14:paraId="4EFA085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91F5A0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72CDCF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14:paraId="5CB0995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FD216BB" w14:textId="77777777" w:rsidTr="000232A9">
        <w:tc>
          <w:tcPr>
            <w:tcW w:w="6360" w:type="dxa"/>
          </w:tcPr>
          <w:p w14:paraId="73343BF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proofErr w:type="spellStart"/>
            <w:r w:rsidRPr="00C661BE">
              <w:rPr>
                <w:rFonts w:ascii="Verdana" w:hAnsi="Verdana" w:cs="Arial"/>
              </w:rPr>
              <w:t>Problem</w:t>
            </w:r>
            <w:proofErr w:type="spellEnd"/>
            <w:r w:rsidRPr="00C661BE">
              <w:rPr>
                <w:rFonts w:ascii="Verdana" w:hAnsi="Verdana" w:cs="Arial"/>
              </w:rPr>
              <w:t xml:space="preserve"> solving</w:t>
            </w:r>
          </w:p>
        </w:tc>
        <w:tc>
          <w:tcPr>
            <w:tcW w:w="558" w:type="dxa"/>
          </w:tcPr>
          <w:p w14:paraId="35ED60A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EA1AC2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B55301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14:paraId="1E222AD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53129CB0" w14:textId="77777777" w:rsidTr="000232A9">
        <w:tc>
          <w:tcPr>
            <w:tcW w:w="6360" w:type="dxa"/>
          </w:tcPr>
          <w:p w14:paraId="59BEC63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14:paraId="06C82F3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8C7F9A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AC1E0C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14:paraId="3AD9DD7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6491F558" w14:textId="77777777" w:rsidTr="000232A9">
        <w:tc>
          <w:tcPr>
            <w:tcW w:w="6360" w:type="dxa"/>
          </w:tcPr>
          <w:p w14:paraId="0C11E01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14:paraId="24CE5EC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C17716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A67611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proofErr w:type="spellStart"/>
            <w:r w:rsidRPr="00C661BE">
              <w:rPr>
                <w:rFonts w:ascii="Verdana" w:hAnsi="Verdana" w:cs="Arial"/>
              </w:rPr>
              <w:t>Role</w:t>
            </w:r>
            <w:proofErr w:type="spellEnd"/>
            <w:r w:rsidRPr="00C661BE">
              <w:rPr>
                <w:rFonts w:ascii="Verdana" w:hAnsi="Verdana" w:cs="Arial"/>
              </w:rPr>
              <w:t>-Playing</w:t>
            </w:r>
          </w:p>
        </w:tc>
        <w:tc>
          <w:tcPr>
            <w:tcW w:w="417" w:type="dxa"/>
          </w:tcPr>
          <w:p w14:paraId="7B04071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125BFD1" w14:textId="77777777" w:rsidTr="000232A9">
        <w:tc>
          <w:tcPr>
            <w:tcW w:w="6360" w:type="dxa"/>
          </w:tcPr>
          <w:p w14:paraId="4E7E1D1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 xml:space="preserve">Peer </w:t>
            </w:r>
            <w:proofErr w:type="spellStart"/>
            <w:r w:rsidRPr="00C661BE">
              <w:rPr>
                <w:rFonts w:ascii="Verdana" w:hAnsi="Verdana" w:cs="Arial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572ED951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B53C9B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86E9B1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6641B0B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44549DC1" w14:textId="77777777" w:rsidTr="000232A9">
        <w:tc>
          <w:tcPr>
            <w:tcW w:w="6360" w:type="dxa"/>
          </w:tcPr>
          <w:p w14:paraId="203C6C2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14:paraId="490DC2A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FF04AC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071A3F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12AAFA6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2ABB655" w14:textId="77777777" w:rsidTr="000232A9">
        <w:tc>
          <w:tcPr>
            <w:tcW w:w="15559" w:type="dxa"/>
            <w:gridSpan w:val="5"/>
            <w:shd w:val="clear" w:color="auto" w:fill="C5E0B3"/>
          </w:tcPr>
          <w:p w14:paraId="7D34BD44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</w:p>
          <w:p w14:paraId="6B4DD6D5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14:paraId="24379068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3C1BBC" w:rsidRPr="00C661BE" w14:paraId="6FF37A43" w14:textId="77777777" w:rsidTr="000232A9">
        <w:tc>
          <w:tcPr>
            <w:tcW w:w="15559" w:type="dxa"/>
            <w:gridSpan w:val="5"/>
          </w:tcPr>
          <w:p w14:paraId="107E9879" w14:textId="77777777" w:rsidR="003C1BBC" w:rsidRPr="00C661BE" w:rsidRDefault="003C1BBC" w:rsidP="000232A9">
            <w:pPr>
              <w:ind w:left="720"/>
              <w:contextualSpacing/>
              <w:rPr>
                <w:rFonts w:ascii="Verdana" w:hAnsi="Verdana" w:cs="Arial"/>
              </w:rPr>
            </w:pPr>
          </w:p>
          <w:p w14:paraId="63AC1946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Piattaforma G-suite/</w:t>
            </w:r>
            <w:proofErr w:type="spellStart"/>
            <w:r w:rsidRPr="00C661BE">
              <w:rPr>
                <w:rFonts w:ascii="Verdana" w:hAnsi="Verdana" w:cs="Arial"/>
              </w:rPr>
              <w:t>Classroom</w:t>
            </w:r>
            <w:proofErr w:type="spellEnd"/>
          </w:p>
          <w:p w14:paraId="5C526F90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WhatsApp</w:t>
            </w:r>
          </w:p>
          <w:p w14:paraId="618EDF0C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Registro elettronico</w:t>
            </w:r>
          </w:p>
          <w:p w14:paraId="410FB33D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Altro…</w:t>
            </w:r>
          </w:p>
          <w:p w14:paraId="125C09D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4BC66B5" w14:textId="77777777" w:rsidTr="000232A9">
        <w:tc>
          <w:tcPr>
            <w:tcW w:w="15559" w:type="dxa"/>
            <w:gridSpan w:val="5"/>
            <w:shd w:val="clear" w:color="auto" w:fill="C5E0B3"/>
          </w:tcPr>
          <w:p w14:paraId="6AA65CC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  <w:p w14:paraId="0B41B1EF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MATERIALE DI STUDIO PROPOSTI</w:t>
            </w:r>
          </w:p>
          <w:p w14:paraId="7253D26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4238807A" w14:textId="77777777" w:rsidTr="000232A9">
        <w:tc>
          <w:tcPr>
            <w:tcW w:w="6360" w:type="dxa"/>
          </w:tcPr>
          <w:p w14:paraId="1ABCEFC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14:paraId="5D470D0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09CB31F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349811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14:paraId="45EA227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059316E" w14:textId="77777777" w:rsidTr="000232A9">
        <w:tc>
          <w:tcPr>
            <w:tcW w:w="6360" w:type="dxa"/>
          </w:tcPr>
          <w:p w14:paraId="0CA594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14:paraId="4750E75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05C7575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B6D4AB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14:paraId="3AD8203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27FD671" w14:textId="77777777" w:rsidTr="000232A9">
        <w:tc>
          <w:tcPr>
            <w:tcW w:w="6360" w:type="dxa"/>
          </w:tcPr>
          <w:p w14:paraId="48CA1311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14:paraId="0B4A3F4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3A6B5BC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3AD470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14:paraId="698A8792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DB38BCF" w14:textId="77777777" w:rsidTr="000232A9">
        <w:tc>
          <w:tcPr>
            <w:tcW w:w="6360" w:type="dxa"/>
          </w:tcPr>
          <w:p w14:paraId="7D525DD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14:paraId="5BE6715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329834E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431A71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14:paraId="4FE48AF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EF258C1" w14:textId="77777777" w:rsidTr="000232A9">
        <w:tc>
          <w:tcPr>
            <w:tcW w:w="6360" w:type="dxa"/>
          </w:tcPr>
          <w:p w14:paraId="3C073D8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14:paraId="7CCFEF6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5021402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6A7E9D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14:paraId="12C3DC9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26E2E6AF" w14:textId="77777777" w:rsidTr="000232A9">
        <w:tc>
          <w:tcPr>
            <w:tcW w:w="6360" w:type="dxa"/>
          </w:tcPr>
          <w:p w14:paraId="3243E46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14:paraId="719DA8F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4868075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9EF498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4BE4E2F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22E122F9" w14:textId="77777777" w:rsidTr="000232A9">
        <w:tc>
          <w:tcPr>
            <w:tcW w:w="6360" w:type="dxa"/>
          </w:tcPr>
          <w:p w14:paraId="69B884B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14:paraId="66C842B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2BB41E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815350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209F85E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</w:tbl>
    <w:p w14:paraId="3C3032F0" w14:textId="77777777" w:rsidR="003A5E31" w:rsidRPr="003A5E31" w:rsidRDefault="003A5E31" w:rsidP="003A5E31"/>
    <w:sectPr w:rsidR="003A5E31" w:rsidRPr="003A5E31" w:rsidSect="003C1BBC">
      <w:headerReference w:type="default" r:id="rId7"/>
      <w:footerReference w:type="default" r:id="rId8"/>
      <w:pgSz w:w="16838" w:h="11906" w:orient="landscape"/>
      <w:pgMar w:top="567" w:right="1134" w:bottom="567" w:left="1134" w:header="561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B686" w14:textId="77777777" w:rsidR="00171D7C" w:rsidRDefault="00171D7C" w:rsidP="003A5E31">
      <w:r>
        <w:separator/>
      </w:r>
    </w:p>
  </w:endnote>
  <w:endnote w:type="continuationSeparator" w:id="0">
    <w:p w14:paraId="393482D9" w14:textId="77777777" w:rsidR="00171D7C" w:rsidRDefault="00171D7C" w:rsidP="003A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2ABC" w14:textId="77777777" w:rsidR="003A5E31" w:rsidRPr="003A5E31" w:rsidRDefault="003A5E31" w:rsidP="003A5E31">
    <w:pPr>
      <w:tabs>
        <w:tab w:val="center" w:pos="7880"/>
        <w:tab w:val="right" w:pos="15760"/>
      </w:tabs>
      <w:kinsoku w:val="0"/>
      <w:overflowPunct w:val="0"/>
      <w:spacing w:line="200" w:lineRule="exact"/>
      <w:jc w:val="center"/>
      <w:rPr>
        <w:sz w:val="20"/>
        <w:szCs w:val="20"/>
      </w:rPr>
    </w:pPr>
    <w:r w:rsidRPr="003A5E31">
      <w:rPr>
        <w:rFonts w:ascii="Calibri" w:hAnsi="Calibri" w:cs="Calibri"/>
      </w:rPr>
      <w:t>Istituto</w:t>
    </w:r>
    <w:r w:rsidRPr="003A5E31">
      <w:rPr>
        <w:rFonts w:ascii="Calibri" w:hAnsi="Calibri" w:cs="Calibri"/>
        <w:spacing w:val="-2"/>
      </w:rPr>
      <w:t xml:space="preserve"> </w:t>
    </w:r>
    <w:r w:rsidRPr="003A5E31">
      <w:rPr>
        <w:rFonts w:ascii="Calibri" w:hAnsi="Calibri" w:cs="Calibri"/>
      </w:rPr>
      <w:t>C</w:t>
    </w:r>
    <w:r w:rsidRPr="003A5E31">
      <w:rPr>
        <w:rFonts w:ascii="Calibri" w:hAnsi="Calibri" w:cs="Calibri"/>
        <w:spacing w:val="-1"/>
      </w:rPr>
      <w:t>o</w:t>
    </w:r>
    <w:r w:rsidRPr="003A5E31">
      <w:rPr>
        <w:rFonts w:ascii="Calibri" w:hAnsi="Calibri" w:cs="Calibri"/>
      </w:rPr>
      <w:t>m</w:t>
    </w:r>
    <w:r w:rsidRPr="003A5E31">
      <w:rPr>
        <w:rFonts w:ascii="Calibri" w:hAnsi="Calibri" w:cs="Calibri"/>
        <w:spacing w:val="-1"/>
      </w:rPr>
      <w:t>p</w:t>
    </w:r>
    <w:r w:rsidRPr="003A5E31">
      <w:rPr>
        <w:rFonts w:ascii="Calibri" w:hAnsi="Calibri" w:cs="Calibri"/>
      </w:rPr>
      <w:t>rens</w:t>
    </w:r>
    <w:r w:rsidRPr="003A5E31">
      <w:rPr>
        <w:rFonts w:ascii="Calibri" w:hAnsi="Calibri" w:cs="Calibri"/>
        <w:spacing w:val="-4"/>
      </w:rPr>
      <w:t>i</w:t>
    </w:r>
    <w:r w:rsidRPr="003A5E31">
      <w:rPr>
        <w:rFonts w:ascii="Calibri" w:hAnsi="Calibri" w:cs="Calibri"/>
        <w:spacing w:val="-2"/>
      </w:rPr>
      <w:t>v</w:t>
    </w:r>
    <w:r w:rsidRPr="003A5E31">
      <w:rPr>
        <w:rFonts w:ascii="Calibri" w:hAnsi="Calibri" w:cs="Calibri"/>
      </w:rPr>
      <w:t>o</w:t>
    </w:r>
    <w:r w:rsidRPr="003A5E31">
      <w:rPr>
        <w:rFonts w:ascii="Calibri" w:hAnsi="Calibri" w:cs="Calibri"/>
        <w:spacing w:val="-1"/>
      </w:rPr>
      <w:t xml:space="preserve"> </w:t>
    </w:r>
    <w:r w:rsidRPr="003A5E31">
      <w:rPr>
        <w:rFonts w:ascii="Calibri" w:hAnsi="Calibri" w:cs="Calibri"/>
      </w:rPr>
      <w:t xml:space="preserve">Pio </w:t>
    </w:r>
    <w:r w:rsidRPr="003A5E31">
      <w:rPr>
        <w:rFonts w:ascii="Calibri" w:hAnsi="Calibri" w:cs="Calibri"/>
        <w:spacing w:val="-3"/>
      </w:rPr>
      <w:t>F</w:t>
    </w:r>
    <w:r w:rsidRPr="003A5E31">
      <w:rPr>
        <w:rFonts w:ascii="Calibri" w:hAnsi="Calibri" w:cs="Calibri"/>
      </w:rPr>
      <w:t>edi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–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G</w:t>
    </w:r>
    <w:r w:rsidRPr="003A5E31">
      <w:rPr>
        <w:rFonts w:ascii="Calibri" w:hAnsi="Calibri" w:cs="Calibri"/>
        <w:spacing w:val="-3"/>
      </w:rPr>
      <w:t>r</w:t>
    </w:r>
    <w:r w:rsidRPr="003A5E31">
      <w:rPr>
        <w:rFonts w:ascii="Calibri" w:hAnsi="Calibri" w:cs="Calibri"/>
        <w:spacing w:val="1"/>
      </w:rPr>
      <w:t>o</w:t>
    </w:r>
    <w:r w:rsidRPr="003A5E31">
      <w:rPr>
        <w:rFonts w:ascii="Calibri" w:hAnsi="Calibri" w:cs="Calibri"/>
        <w:spacing w:val="-2"/>
      </w:rPr>
      <w:t>t</w:t>
    </w:r>
    <w:r w:rsidRPr="003A5E31">
      <w:rPr>
        <w:rFonts w:ascii="Calibri" w:hAnsi="Calibri" w:cs="Calibri"/>
      </w:rPr>
      <w:t>te Sa</w:t>
    </w:r>
    <w:r w:rsidRPr="003A5E31">
      <w:rPr>
        <w:rFonts w:ascii="Calibri" w:hAnsi="Calibri" w:cs="Calibri"/>
        <w:spacing w:val="-2"/>
      </w:rPr>
      <w:t>nt</w:t>
    </w:r>
    <w:r w:rsidRPr="003A5E31">
      <w:rPr>
        <w:rFonts w:ascii="Calibri" w:hAnsi="Calibri" w:cs="Calibri"/>
      </w:rPr>
      <w:t>o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S</w:t>
    </w:r>
    <w:r w:rsidRPr="003A5E31">
      <w:rPr>
        <w:rFonts w:ascii="Calibri" w:hAnsi="Calibri" w:cs="Calibri"/>
        <w:spacing w:val="-3"/>
      </w:rPr>
      <w:t>t</w:t>
    </w:r>
    <w:r w:rsidRPr="003A5E31">
      <w:rPr>
        <w:rFonts w:ascii="Calibri" w:hAnsi="Calibri" w:cs="Calibri"/>
      </w:rPr>
      <w:t>efano</w:t>
    </w:r>
  </w:p>
  <w:p w14:paraId="547E16F8" w14:textId="1CD044CD" w:rsidR="003A5E31" w:rsidRPr="003A5E31" w:rsidRDefault="003A5E31" w:rsidP="003A5E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9316" w14:textId="77777777" w:rsidR="00171D7C" w:rsidRDefault="00171D7C" w:rsidP="003A5E31">
      <w:r>
        <w:separator/>
      </w:r>
    </w:p>
  </w:footnote>
  <w:footnote w:type="continuationSeparator" w:id="0">
    <w:p w14:paraId="76F638B7" w14:textId="77777777" w:rsidR="00171D7C" w:rsidRDefault="00171D7C" w:rsidP="003A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D310" w14:textId="096E372C" w:rsidR="003A5E31" w:rsidRPr="003A5E31" w:rsidRDefault="003A5E31" w:rsidP="000232A9">
    <w:pPr>
      <w:tabs>
        <w:tab w:val="center" w:pos="7890"/>
        <w:tab w:val="right" w:pos="15780"/>
      </w:tabs>
      <w:jc w:val="center"/>
    </w:pPr>
    <w:r w:rsidRPr="003A5E31">
      <w:t xml:space="preserve">Programmazione </w:t>
    </w:r>
    <w:r>
      <w:t>religione cattolica</w:t>
    </w:r>
    <w:r w:rsidRPr="003A5E31">
      <w:t xml:space="preserve"> classe </w:t>
    </w:r>
    <w:r w:rsidR="00134758">
      <w:t>quinta</w:t>
    </w:r>
  </w:p>
  <w:p w14:paraId="2F95DB77" w14:textId="1214A7CB" w:rsidR="003A5E31" w:rsidRPr="003A5E31" w:rsidRDefault="003A5E31" w:rsidP="003A5E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326662"/>
    <w:lvl w:ilvl="0">
      <w:numFmt w:val="bullet"/>
      <w:lvlText w:val="*"/>
      <w:lvlJc w:val="left"/>
    </w:lvl>
  </w:abstractNum>
  <w:abstractNum w:abstractNumId="1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ED327B"/>
    <w:multiLevelType w:val="hybridMultilevel"/>
    <w:tmpl w:val="88F4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B"/>
    <w:rsid w:val="000232A9"/>
    <w:rsid w:val="00134758"/>
    <w:rsid w:val="00171D7C"/>
    <w:rsid w:val="0017713C"/>
    <w:rsid w:val="003A5E31"/>
    <w:rsid w:val="003C1BBC"/>
    <w:rsid w:val="004F250B"/>
    <w:rsid w:val="0051113C"/>
    <w:rsid w:val="00523C7E"/>
    <w:rsid w:val="007D11C8"/>
    <w:rsid w:val="009915E7"/>
    <w:rsid w:val="00B84F72"/>
    <w:rsid w:val="00BF008A"/>
    <w:rsid w:val="00BF6DA4"/>
    <w:rsid w:val="00DF7AD6"/>
    <w:rsid w:val="00EA4AD9"/>
    <w:rsid w:val="00F055AE"/>
    <w:rsid w:val="00F31EC5"/>
    <w:rsid w:val="00F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B0D40"/>
  <w15:chartTrackingRefBased/>
  <w15:docId w15:val="{1F416881-43F7-4B76-8F4E-64F79A7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3A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5E31"/>
    <w:pPr>
      <w:outlineLvl w:val="0"/>
    </w:pPr>
    <w:rPr>
      <w:rFonts w:ascii="Calibri" w:eastAsiaTheme="minorEastAsia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E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E31"/>
  </w:style>
  <w:style w:type="paragraph" w:styleId="Pidipagina">
    <w:name w:val="footer"/>
    <w:basedOn w:val="Normale"/>
    <w:link w:val="PidipaginaCarattere"/>
    <w:uiPriority w:val="99"/>
    <w:unhideWhenUsed/>
    <w:rsid w:val="003A5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E31"/>
  </w:style>
  <w:style w:type="paragraph" w:styleId="Paragrafoelenco">
    <w:name w:val="List Paragraph"/>
    <w:basedOn w:val="Normale"/>
    <w:uiPriority w:val="1"/>
    <w:qFormat/>
    <w:rsid w:val="003A5E31"/>
  </w:style>
  <w:style w:type="paragraph" w:customStyle="1" w:styleId="TableParagraph">
    <w:name w:val="Table Paragraph"/>
    <w:basedOn w:val="Normale"/>
    <w:uiPriority w:val="1"/>
    <w:qFormat/>
    <w:rsid w:val="003A5E31"/>
  </w:style>
  <w:style w:type="character" w:customStyle="1" w:styleId="Titolo1Carattere">
    <w:name w:val="Titolo 1 Carattere"/>
    <w:basedOn w:val="Carpredefinitoparagrafo"/>
    <w:link w:val="Titolo1"/>
    <w:uiPriority w:val="99"/>
    <w:rsid w:val="003A5E31"/>
    <w:rPr>
      <w:rFonts w:ascii="Calibri" w:eastAsiaTheme="minorEastAsia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5</cp:revision>
  <dcterms:created xsi:type="dcterms:W3CDTF">2020-06-24T21:52:00Z</dcterms:created>
  <dcterms:modified xsi:type="dcterms:W3CDTF">2020-06-24T22:07:00Z</dcterms:modified>
</cp:coreProperties>
</file>