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4889"/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3"/>
        <w:gridCol w:w="1823"/>
        <w:gridCol w:w="3320"/>
        <w:gridCol w:w="5380"/>
        <w:gridCol w:w="2575"/>
      </w:tblGrid>
      <w:tr w:rsidR="003E5804" w:rsidRPr="00994E25" w14:paraId="18711A93" w14:textId="77777777" w:rsidTr="00994E25">
        <w:trPr>
          <w:trHeight w:val="340"/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B9951F" w14:textId="77777777" w:rsidR="003E5804" w:rsidRPr="00994E25" w:rsidRDefault="003E5804" w:rsidP="00994E25">
            <w:pPr>
              <w:rPr>
                <w:sz w:val="18"/>
                <w:szCs w:val="18"/>
              </w:rPr>
            </w:pPr>
            <w:r w:rsidRPr="00994E25">
              <w:rPr>
                <w:b/>
                <w:bCs/>
                <w:sz w:val="18"/>
                <w:szCs w:val="18"/>
              </w:rPr>
              <w:t>Alunno/a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9A7877" w14:textId="77777777" w:rsidR="003E5804" w:rsidRPr="00994E25" w:rsidRDefault="003E5804" w:rsidP="00994E25">
            <w:pPr>
              <w:rPr>
                <w:sz w:val="18"/>
                <w:szCs w:val="18"/>
              </w:rPr>
            </w:pPr>
            <w:r w:rsidRPr="00994E25">
              <w:rPr>
                <w:b/>
                <w:bCs/>
                <w:sz w:val="18"/>
                <w:szCs w:val="18"/>
              </w:rPr>
              <w:t>Data Osservazione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0C3B88" w14:textId="77777777" w:rsidR="003E5804" w:rsidRPr="00994E25" w:rsidRDefault="003E5804" w:rsidP="00994E25">
            <w:pPr>
              <w:rPr>
                <w:sz w:val="18"/>
                <w:szCs w:val="18"/>
              </w:rPr>
            </w:pPr>
            <w:r w:rsidRPr="00994E25">
              <w:rPr>
                <w:b/>
                <w:bCs/>
                <w:sz w:val="18"/>
                <w:szCs w:val="18"/>
              </w:rPr>
              <w:t>Livello Raggiunto (Base, Intermedio, Avanzato)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02F0D8" w14:textId="77777777" w:rsidR="003E5804" w:rsidRPr="00994E25" w:rsidRDefault="003E5804" w:rsidP="00994E25">
            <w:pPr>
              <w:rPr>
                <w:sz w:val="18"/>
                <w:szCs w:val="18"/>
              </w:rPr>
            </w:pPr>
            <w:r w:rsidRPr="00994E25">
              <w:rPr>
                <w:b/>
                <w:bCs/>
                <w:sz w:val="18"/>
                <w:szCs w:val="18"/>
              </w:rPr>
              <w:t>Competenze Chiave Correlate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DE6FBA" w14:textId="77777777" w:rsidR="003E5804" w:rsidRPr="00994E25" w:rsidRDefault="003E5804" w:rsidP="00994E25">
            <w:pPr>
              <w:rPr>
                <w:sz w:val="18"/>
                <w:szCs w:val="18"/>
              </w:rPr>
            </w:pPr>
            <w:r w:rsidRPr="00994E25">
              <w:rPr>
                <w:b/>
                <w:bCs/>
                <w:sz w:val="18"/>
                <w:szCs w:val="18"/>
              </w:rPr>
              <w:t>Note/Osservazioni Aggiuntive</w:t>
            </w:r>
          </w:p>
        </w:tc>
      </w:tr>
      <w:tr w:rsidR="003E5804" w:rsidRPr="00994E25" w14:paraId="33B2D240" w14:textId="77777777" w:rsidTr="00994E25">
        <w:trPr>
          <w:trHeight w:val="34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13FDA7" w14:textId="77777777" w:rsidR="003E5804" w:rsidRPr="00994E25" w:rsidRDefault="003E5804" w:rsidP="00994E2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F6B7F9" w14:textId="77777777" w:rsidR="003E5804" w:rsidRPr="00994E25" w:rsidRDefault="003E5804" w:rsidP="00994E2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FCB02A" w14:textId="77777777" w:rsidR="003E5804" w:rsidRPr="00994E25" w:rsidRDefault="003E5804" w:rsidP="00994E2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D16BB1" w14:textId="77777777" w:rsidR="003E5804" w:rsidRPr="00994E25" w:rsidRDefault="003E5804" w:rsidP="00994E25">
            <w:pPr>
              <w:rPr>
                <w:sz w:val="18"/>
                <w:szCs w:val="18"/>
              </w:rPr>
            </w:pPr>
            <w:r w:rsidRPr="00994E25">
              <w:rPr>
                <w:sz w:val="18"/>
                <w:szCs w:val="18"/>
              </w:rPr>
              <w:t>Alfabetica funzionale – Personale e sociale – Consapevolezza ed espressione culturali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1D437D" w14:textId="77777777" w:rsidR="003E5804" w:rsidRPr="00994E25" w:rsidRDefault="003E5804" w:rsidP="00994E25">
            <w:pPr>
              <w:rPr>
                <w:sz w:val="18"/>
                <w:szCs w:val="18"/>
              </w:rPr>
            </w:pPr>
          </w:p>
        </w:tc>
      </w:tr>
      <w:tr w:rsidR="003E5804" w:rsidRPr="00994E25" w14:paraId="444ECC88" w14:textId="77777777" w:rsidTr="00994E25">
        <w:trPr>
          <w:trHeight w:val="34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09C311" w14:textId="77777777" w:rsidR="003E5804" w:rsidRPr="00994E25" w:rsidRDefault="003E5804" w:rsidP="00994E2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8D22A3" w14:textId="77777777" w:rsidR="003E5804" w:rsidRPr="00994E25" w:rsidRDefault="003E5804" w:rsidP="00994E2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76C1A5" w14:textId="77777777" w:rsidR="003E5804" w:rsidRPr="00994E25" w:rsidRDefault="003E5804" w:rsidP="00994E2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F84562" w14:textId="77777777" w:rsidR="003E5804" w:rsidRPr="00994E25" w:rsidRDefault="003E5804" w:rsidP="00994E25">
            <w:pPr>
              <w:rPr>
                <w:sz w:val="18"/>
                <w:szCs w:val="18"/>
              </w:rPr>
            </w:pPr>
            <w:r w:rsidRPr="00994E25">
              <w:rPr>
                <w:sz w:val="18"/>
                <w:szCs w:val="18"/>
              </w:rPr>
              <w:t>Alfabetica funzionale – Personale e sociale – Consapevolezza ed espressione culturali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8A78F2" w14:textId="77777777" w:rsidR="003E5804" w:rsidRPr="00994E25" w:rsidRDefault="003E5804" w:rsidP="00994E25">
            <w:pPr>
              <w:rPr>
                <w:sz w:val="18"/>
                <w:szCs w:val="18"/>
              </w:rPr>
            </w:pPr>
          </w:p>
        </w:tc>
      </w:tr>
      <w:tr w:rsidR="003E5804" w:rsidRPr="00994E25" w14:paraId="15653A16" w14:textId="77777777" w:rsidTr="00994E25">
        <w:trPr>
          <w:trHeight w:val="34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705D0A" w14:textId="77777777" w:rsidR="003E5804" w:rsidRPr="00994E25" w:rsidRDefault="003E5804" w:rsidP="00994E2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AE37E6" w14:textId="77777777" w:rsidR="003E5804" w:rsidRPr="00994E25" w:rsidRDefault="003E5804" w:rsidP="00994E2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A368A5" w14:textId="77777777" w:rsidR="003E5804" w:rsidRPr="00994E25" w:rsidRDefault="003E5804" w:rsidP="00994E2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7F09F4" w14:textId="77777777" w:rsidR="003E5804" w:rsidRPr="00994E25" w:rsidRDefault="003E5804" w:rsidP="00994E25">
            <w:pPr>
              <w:rPr>
                <w:sz w:val="18"/>
                <w:szCs w:val="18"/>
              </w:rPr>
            </w:pPr>
            <w:r w:rsidRPr="00994E25">
              <w:rPr>
                <w:sz w:val="18"/>
                <w:szCs w:val="18"/>
              </w:rPr>
              <w:t>Alfabetica funzionale – Personale e sociale – Consapevolezza ed espressione culturali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ADBE2B" w14:textId="77777777" w:rsidR="003E5804" w:rsidRPr="00994E25" w:rsidRDefault="003E5804" w:rsidP="00994E25">
            <w:pPr>
              <w:rPr>
                <w:sz w:val="18"/>
                <w:szCs w:val="18"/>
              </w:rPr>
            </w:pPr>
          </w:p>
        </w:tc>
      </w:tr>
      <w:tr w:rsidR="003E5804" w:rsidRPr="00994E25" w14:paraId="4A4C7EB6" w14:textId="77777777" w:rsidTr="00994E25">
        <w:trPr>
          <w:trHeight w:val="34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BE92A3" w14:textId="77777777" w:rsidR="003E5804" w:rsidRPr="00994E25" w:rsidRDefault="003E5804" w:rsidP="00994E2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0C43A5" w14:textId="77777777" w:rsidR="003E5804" w:rsidRPr="00994E25" w:rsidRDefault="003E5804" w:rsidP="00994E2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8BCEE8" w14:textId="77777777" w:rsidR="003E5804" w:rsidRPr="00994E25" w:rsidRDefault="003E5804" w:rsidP="00994E2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EBAC93" w14:textId="77777777" w:rsidR="003E5804" w:rsidRPr="00994E25" w:rsidRDefault="003E5804" w:rsidP="00994E25">
            <w:pPr>
              <w:rPr>
                <w:sz w:val="18"/>
                <w:szCs w:val="18"/>
              </w:rPr>
            </w:pPr>
            <w:r w:rsidRPr="00994E25">
              <w:rPr>
                <w:sz w:val="18"/>
                <w:szCs w:val="18"/>
              </w:rPr>
              <w:t>Alfabetica funzionale – Personale e sociale – Consapevolezza ed espressione culturali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488615" w14:textId="77777777" w:rsidR="003E5804" w:rsidRPr="00994E25" w:rsidRDefault="003E5804" w:rsidP="00994E25">
            <w:pPr>
              <w:rPr>
                <w:sz w:val="18"/>
                <w:szCs w:val="18"/>
              </w:rPr>
            </w:pPr>
          </w:p>
        </w:tc>
      </w:tr>
      <w:tr w:rsidR="003E5804" w:rsidRPr="00994E25" w14:paraId="174F3E08" w14:textId="77777777" w:rsidTr="00994E25">
        <w:trPr>
          <w:trHeight w:val="34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003C52" w14:textId="77777777" w:rsidR="003E5804" w:rsidRPr="00994E25" w:rsidRDefault="003E5804" w:rsidP="00994E2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16E07E" w14:textId="77777777" w:rsidR="003E5804" w:rsidRPr="00994E25" w:rsidRDefault="003E5804" w:rsidP="00994E2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AF1F49" w14:textId="77777777" w:rsidR="003E5804" w:rsidRPr="00994E25" w:rsidRDefault="003E5804" w:rsidP="00994E2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5168C8" w14:textId="77777777" w:rsidR="003E5804" w:rsidRPr="00994E25" w:rsidRDefault="003E5804" w:rsidP="00994E25">
            <w:pPr>
              <w:rPr>
                <w:sz w:val="18"/>
                <w:szCs w:val="18"/>
              </w:rPr>
            </w:pPr>
            <w:r w:rsidRPr="00994E25">
              <w:rPr>
                <w:sz w:val="18"/>
                <w:szCs w:val="18"/>
              </w:rPr>
              <w:t>Alfabetica funzionale – Personale e sociale – Consapevolezza ed espressione culturali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2DC79B" w14:textId="77777777" w:rsidR="003E5804" w:rsidRPr="00994E25" w:rsidRDefault="003E5804" w:rsidP="00994E25">
            <w:pPr>
              <w:rPr>
                <w:sz w:val="18"/>
                <w:szCs w:val="18"/>
              </w:rPr>
            </w:pPr>
          </w:p>
        </w:tc>
      </w:tr>
    </w:tbl>
    <w:p w14:paraId="1C57C44D" w14:textId="77777777" w:rsidR="00994E25" w:rsidRPr="00CC4060" w:rsidRDefault="00994E25" w:rsidP="00994E25">
      <w:pPr>
        <w:pStyle w:val="Intestazione"/>
        <w:jc w:val="center"/>
        <w:rPr>
          <w:rFonts w:ascii="Arial" w:hAnsi="Arial" w:cs="Arial"/>
          <w:b/>
          <w:bCs/>
          <w:sz w:val="22"/>
          <w:szCs w:val="22"/>
        </w:rPr>
      </w:pPr>
      <w:r w:rsidRPr="00CC4060">
        <w:rPr>
          <w:rFonts w:ascii="Arial" w:hAnsi="Arial" w:cs="Arial"/>
          <w:b/>
          <w:bCs/>
          <w:sz w:val="22"/>
          <w:szCs w:val="22"/>
        </w:rPr>
        <w:t xml:space="preserve">VALORIZZAZIONE, NELLA CERTIFICAZIONE DELLE COMPETENZE, DELLA PARTECIPAZIONE DEGLI ALUNNI </w:t>
      </w:r>
    </w:p>
    <w:p w14:paraId="6E128AFF" w14:textId="77777777" w:rsidR="00994E25" w:rsidRPr="00CC4060" w:rsidRDefault="00994E25" w:rsidP="00994E25">
      <w:pPr>
        <w:pStyle w:val="Intestazione"/>
        <w:jc w:val="center"/>
        <w:rPr>
          <w:b/>
          <w:bCs/>
        </w:rPr>
      </w:pPr>
      <w:r w:rsidRPr="00CC4060">
        <w:rPr>
          <w:rFonts w:ascii="Arial" w:hAnsi="Arial" w:cs="Arial"/>
          <w:b/>
          <w:bCs/>
          <w:sz w:val="22"/>
          <w:szCs w:val="22"/>
        </w:rPr>
        <w:t xml:space="preserve">AI PROGETTI EXTRACURRICOLARI </w:t>
      </w:r>
      <w:r w:rsidRPr="00CC4060">
        <w:rPr>
          <w:b/>
          <w:bCs/>
        </w:rPr>
        <w:t>A.S. 2025-26</w:t>
      </w:r>
    </w:p>
    <w:p w14:paraId="586B4E59" w14:textId="77777777" w:rsidR="00994E25" w:rsidRDefault="00994E25" w:rsidP="00994E25">
      <w:pPr>
        <w:pStyle w:val="Intestazione"/>
        <w:jc w:val="center"/>
        <w:rPr>
          <w:rFonts w:ascii="Arial" w:hAnsi="Arial" w:cs="Arial"/>
          <w:sz w:val="22"/>
          <w:szCs w:val="22"/>
        </w:rPr>
      </w:pPr>
    </w:p>
    <w:p w14:paraId="27A993F6" w14:textId="77777777" w:rsidR="00994E25" w:rsidRPr="00994E25" w:rsidRDefault="00994E25" w:rsidP="00994E25">
      <w:pPr>
        <w:jc w:val="both"/>
        <w:rPr>
          <w:rFonts w:ascii="Arial" w:hAnsi="Arial" w:cs="Arial"/>
          <w:sz w:val="20"/>
          <w:szCs w:val="20"/>
        </w:rPr>
      </w:pPr>
      <w:r w:rsidRPr="00994E25">
        <w:rPr>
          <w:rFonts w:ascii="Arial" w:hAnsi="Arial" w:cs="Arial"/>
          <w:sz w:val="20"/>
          <w:szCs w:val="20"/>
        </w:rPr>
        <w:t>Il presente documento nasce dall’esigenza di riconoscere e valorizzare il contributo formativo dei progetti e dei laboratori extracurricolari attivati presso l’Istituto Comprensivo “Pio Fedi” di Grotte Santo Stefano. Tali percorsi, pur svolgendosi al di fuori dell’orario curricolare, rappresentano un ampliamento dell’offerta formativa e contribuiscono in modo significativo allo sviluppo delle competenze chiave europee di cittadinanza, così come definite dalle Linee guida per la certificazione delle competenze nel primo ciclo di istruzione (D.M. 742/2017 e successivi aggiornamenti).</w:t>
      </w:r>
    </w:p>
    <w:p w14:paraId="1D9DF426" w14:textId="2CF29EE4" w:rsidR="00994E25" w:rsidRPr="00994E25" w:rsidRDefault="00994E25" w:rsidP="00994E25">
      <w:pPr>
        <w:jc w:val="both"/>
        <w:rPr>
          <w:rFonts w:ascii="Arial" w:hAnsi="Arial" w:cs="Arial"/>
          <w:sz w:val="20"/>
          <w:szCs w:val="20"/>
        </w:rPr>
      </w:pPr>
      <w:r w:rsidRPr="00994E25">
        <w:rPr>
          <w:rFonts w:ascii="Arial" w:hAnsi="Arial" w:cs="Arial"/>
          <w:sz w:val="20"/>
          <w:szCs w:val="20"/>
        </w:rPr>
        <w:t>La valorizzazione delle esperienze extracurriculari nella certificazione delle competenze consente di:</w:t>
      </w:r>
    </w:p>
    <w:p w14:paraId="21EDE459" w14:textId="77777777" w:rsidR="00994E25" w:rsidRPr="00994E25" w:rsidRDefault="00994E25" w:rsidP="00994E25">
      <w:pPr>
        <w:pStyle w:val="Paragrafoelenco"/>
        <w:numPr>
          <w:ilvl w:val="0"/>
          <w:numId w:val="1"/>
        </w:numPr>
        <w:autoSpaceDN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94E25">
        <w:rPr>
          <w:rFonts w:ascii="Arial" w:hAnsi="Arial" w:cs="Arial"/>
          <w:sz w:val="20"/>
          <w:szCs w:val="20"/>
        </w:rPr>
        <w:t>dare riconoscimento alle capacità espresse dagli alunni in contesti non formali e informali;</w:t>
      </w:r>
    </w:p>
    <w:p w14:paraId="126CDFC6" w14:textId="21DC77D5" w:rsidR="00994E25" w:rsidRPr="00994E25" w:rsidRDefault="00994E25" w:rsidP="00994E25">
      <w:pPr>
        <w:pStyle w:val="Paragrafoelenco"/>
        <w:numPr>
          <w:ilvl w:val="0"/>
          <w:numId w:val="1"/>
        </w:numPr>
        <w:autoSpaceDN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94E25">
        <w:rPr>
          <w:rFonts w:ascii="Arial" w:hAnsi="Arial" w:cs="Arial"/>
          <w:sz w:val="22"/>
          <w:szCs w:val="22"/>
        </w:rPr>
        <w:t>favorire un approccio integrato all’apprendimento, centrato sullo studente;</w:t>
      </w:r>
    </w:p>
    <w:p w14:paraId="75D15883" w14:textId="77777777" w:rsidR="00994E25" w:rsidRDefault="00994E25" w:rsidP="00994E25">
      <w:pPr>
        <w:pStyle w:val="Paragrafoelenco"/>
        <w:numPr>
          <w:ilvl w:val="0"/>
          <w:numId w:val="1"/>
        </w:numPr>
        <w:autoSpaceDN w:val="0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sostenere il principio dell’educazione come processo unitario e continuo.</w:t>
      </w:r>
    </w:p>
    <w:p w14:paraId="702A17EE" w14:textId="61684713" w:rsidR="00994E25" w:rsidRDefault="00994E25" w:rsidP="00994E25">
      <w:pPr>
        <w:pStyle w:val="Paragrafoelenco"/>
        <w:autoSpaceDN w:val="0"/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CC4060">
        <w:rPr>
          <w:b/>
          <w:bCs/>
        </w:rPr>
        <w:t>SCHEDA DI OSSERVAZIONE</w:t>
      </w:r>
      <w:r>
        <w:rPr>
          <w:b/>
          <w:bCs/>
        </w:rPr>
        <w:t xml:space="preserve"> – LAB. LATINO</w:t>
      </w:r>
    </w:p>
    <w:p w14:paraId="0DE7AC21" w14:textId="2F8DECCE" w:rsidR="003E5804" w:rsidRDefault="003E5804" w:rsidP="00994E25"/>
    <w:tbl>
      <w:tblPr>
        <w:tblW w:w="14309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0"/>
        <w:gridCol w:w="12869"/>
      </w:tblGrid>
      <w:tr w:rsidR="003E5804" w:rsidRPr="00994E25" w14:paraId="4C445716" w14:textId="77777777" w:rsidTr="00994E25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2D4AB2" w14:textId="77777777" w:rsidR="003E5804" w:rsidRPr="00994E25" w:rsidRDefault="003E5804" w:rsidP="003E5804">
            <w:pPr>
              <w:rPr>
                <w:sz w:val="20"/>
                <w:szCs w:val="20"/>
              </w:rPr>
            </w:pPr>
            <w:r w:rsidRPr="00994E25">
              <w:rPr>
                <w:b/>
                <w:bCs/>
                <w:sz w:val="20"/>
                <w:szCs w:val="20"/>
              </w:rPr>
              <w:t>Livello</w:t>
            </w:r>
          </w:p>
        </w:tc>
        <w:tc>
          <w:tcPr>
            <w:tcW w:w="12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973E78" w14:textId="77777777" w:rsidR="003E5804" w:rsidRPr="00994E25" w:rsidRDefault="003E5804" w:rsidP="003E5804">
            <w:pPr>
              <w:rPr>
                <w:sz w:val="20"/>
                <w:szCs w:val="20"/>
              </w:rPr>
            </w:pPr>
            <w:r w:rsidRPr="00994E25">
              <w:rPr>
                <w:b/>
                <w:bCs/>
                <w:sz w:val="20"/>
                <w:szCs w:val="20"/>
              </w:rPr>
              <w:t>Sintesi Descrittiva (Per il Docente)</w:t>
            </w:r>
          </w:p>
        </w:tc>
      </w:tr>
      <w:tr w:rsidR="003E5804" w:rsidRPr="00994E25" w14:paraId="0C249116" w14:textId="77777777" w:rsidTr="00994E2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CDCA7E" w14:textId="77777777" w:rsidR="003E5804" w:rsidRPr="00994E25" w:rsidRDefault="003E5804" w:rsidP="003E5804">
            <w:pPr>
              <w:rPr>
                <w:sz w:val="20"/>
                <w:szCs w:val="20"/>
              </w:rPr>
            </w:pPr>
            <w:r w:rsidRPr="00994E25">
              <w:rPr>
                <w:b/>
                <w:bCs/>
                <w:sz w:val="20"/>
                <w:szCs w:val="20"/>
              </w:rPr>
              <w:t>Base</w:t>
            </w:r>
          </w:p>
        </w:tc>
        <w:tc>
          <w:tcPr>
            <w:tcW w:w="12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DE4C5F" w14:textId="77777777" w:rsidR="003E5804" w:rsidRPr="00994E25" w:rsidRDefault="003E5804" w:rsidP="003E5804">
            <w:pPr>
              <w:rPr>
                <w:sz w:val="20"/>
                <w:szCs w:val="20"/>
              </w:rPr>
            </w:pPr>
            <w:r w:rsidRPr="00994E25">
              <w:rPr>
                <w:sz w:val="20"/>
                <w:szCs w:val="20"/>
              </w:rPr>
              <w:t>Curiosità per lingua/civiltà; riconosce alcuni termini/radici latine; partecipa con attenzione.</w:t>
            </w:r>
          </w:p>
        </w:tc>
      </w:tr>
      <w:tr w:rsidR="003E5804" w:rsidRPr="00994E25" w14:paraId="3E0DED68" w14:textId="77777777" w:rsidTr="00994E2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DEB1C9" w14:textId="77777777" w:rsidR="003E5804" w:rsidRPr="00994E25" w:rsidRDefault="003E5804" w:rsidP="003E5804">
            <w:pPr>
              <w:rPr>
                <w:sz w:val="20"/>
                <w:szCs w:val="20"/>
              </w:rPr>
            </w:pPr>
            <w:r w:rsidRPr="00994E25">
              <w:rPr>
                <w:b/>
                <w:bCs/>
                <w:sz w:val="20"/>
                <w:szCs w:val="20"/>
              </w:rPr>
              <w:t>Intermedio</w:t>
            </w:r>
          </w:p>
        </w:tc>
        <w:tc>
          <w:tcPr>
            <w:tcW w:w="12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576016" w14:textId="77777777" w:rsidR="003E5804" w:rsidRPr="00994E25" w:rsidRDefault="003E5804" w:rsidP="003E5804">
            <w:pPr>
              <w:rPr>
                <w:sz w:val="20"/>
                <w:szCs w:val="20"/>
              </w:rPr>
            </w:pPr>
            <w:r w:rsidRPr="00994E25">
              <w:rPr>
                <w:sz w:val="20"/>
                <w:szCs w:val="20"/>
              </w:rPr>
              <w:t>Riconosce/analizza struttura di frasi semplici; identifica etimologia con accuratezza; inizia a cogliere il legame con la cultura moderna.</w:t>
            </w:r>
          </w:p>
        </w:tc>
      </w:tr>
      <w:tr w:rsidR="003E5804" w:rsidRPr="00994E25" w14:paraId="18629EA9" w14:textId="77777777" w:rsidTr="00994E2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597836" w14:textId="77777777" w:rsidR="003E5804" w:rsidRPr="00994E25" w:rsidRDefault="003E5804" w:rsidP="003E5804">
            <w:pPr>
              <w:rPr>
                <w:sz w:val="20"/>
                <w:szCs w:val="20"/>
              </w:rPr>
            </w:pPr>
            <w:r w:rsidRPr="00994E25">
              <w:rPr>
                <w:b/>
                <w:bCs/>
                <w:sz w:val="20"/>
                <w:szCs w:val="20"/>
              </w:rPr>
              <w:t>Avanzato</w:t>
            </w:r>
          </w:p>
        </w:tc>
        <w:tc>
          <w:tcPr>
            <w:tcW w:w="12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6589C1" w14:textId="77777777" w:rsidR="003E5804" w:rsidRPr="00994E25" w:rsidRDefault="003E5804" w:rsidP="003E5804">
            <w:pPr>
              <w:rPr>
                <w:sz w:val="20"/>
                <w:szCs w:val="20"/>
              </w:rPr>
            </w:pPr>
            <w:r w:rsidRPr="00994E25">
              <w:rPr>
                <w:sz w:val="20"/>
                <w:szCs w:val="20"/>
              </w:rPr>
              <w:t>Comprende e interpreta brevi testi/frasi; mostra interesse, rigore e spirito critico nello studio del mondo classico.</w:t>
            </w:r>
          </w:p>
        </w:tc>
      </w:tr>
    </w:tbl>
    <w:p w14:paraId="42E3AE0C" w14:textId="77777777" w:rsidR="003E5804" w:rsidRDefault="003E5804"/>
    <w:p w14:paraId="297D312E" w14:textId="77777777" w:rsidR="00994E25" w:rsidRDefault="00994E25"/>
    <w:p w14:paraId="6D4B454A" w14:textId="77777777" w:rsidR="00994E25" w:rsidRDefault="00994E25"/>
    <w:p w14:paraId="41E4A668" w14:textId="77777777" w:rsidR="00994E25" w:rsidRDefault="00994E25" w:rsidP="00994E25"/>
    <w:p w14:paraId="7BD0C855" w14:textId="77777777" w:rsidR="00994E25" w:rsidRDefault="00994E25" w:rsidP="00994E25">
      <w:r>
        <w:t>Data______________________________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Docente esperto (nome per esteso e firma)</w:t>
      </w:r>
    </w:p>
    <w:p w14:paraId="13A25BF1" w14:textId="77777777" w:rsidR="00994E25" w:rsidRDefault="00994E25" w:rsidP="00994E2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___________________________________________</w:t>
      </w:r>
    </w:p>
    <w:p w14:paraId="56ADF827" w14:textId="77777777" w:rsidR="00994E25" w:rsidRDefault="00994E25" w:rsidP="00994E25"/>
    <w:p w14:paraId="6B15D492" w14:textId="77777777" w:rsidR="00994E25" w:rsidRDefault="00994E25" w:rsidP="00994E2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Tutor (nome per esteso e firma)</w:t>
      </w:r>
    </w:p>
    <w:p w14:paraId="3F88CE2A" w14:textId="77777777" w:rsidR="00994E25" w:rsidRDefault="00994E25" w:rsidP="00994E2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____________________________________________</w:t>
      </w:r>
    </w:p>
    <w:p w14:paraId="63DA1F03" w14:textId="77777777" w:rsidR="00994E25" w:rsidRDefault="00994E25"/>
    <w:sectPr w:rsidR="00994E25" w:rsidSect="003E5804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11013" w14:textId="77777777" w:rsidR="003E5804" w:rsidRDefault="003E5804" w:rsidP="003E5804">
      <w:pPr>
        <w:spacing w:after="0" w:line="240" w:lineRule="auto"/>
      </w:pPr>
      <w:r>
        <w:separator/>
      </w:r>
    </w:p>
  </w:endnote>
  <w:endnote w:type="continuationSeparator" w:id="0">
    <w:p w14:paraId="2A032E12" w14:textId="77777777" w:rsidR="003E5804" w:rsidRDefault="003E5804" w:rsidP="003E58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12688" w14:textId="77777777" w:rsidR="003E5804" w:rsidRDefault="003E5804" w:rsidP="003E5804">
      <w:pPr>
        <w:spacing w:after="0" w:line="240" w:lineRule="auto"/>
      </w:pPr>
      <w:r>
        <w:separator/>
      </w:r>
    </w:p>
  </w:footnote>
  <w:footnote w:type="continuationSeparator" w:id="0">
    <w:p w14:paraId="2625DCE9" w14:textId="77777777" w:rsidR="003E5804" w:rsidRDefault="003E5804" w:rsidP="003E58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402E9"/>
    <w:multiLevelType w:val="multilevel"/>
    <w:tmpl w:val="9CF27DE4"/>
    <w:lvl w:ilvl="0">
      <w:numFmt w:val="bullet"/>
      <w:lvlText w:val="-"/>
      <w:lvlJc w:val="left"/>
      <w:pPr>
        <w:ind w:left="720" w:hanging="360"/>
      </w:pPr>
      <w:rPr>
        <w:rFonts w:ascii="Aptos" w:eastAsia="Aptos" w:hAnsi="Aptos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476805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804"/>
    <w:rsid w:val="003E5804"/>
    <w:rsid w:val="005835BC"/>
    <w:rsid w:val="00610C1D"/>
    <w:rsid w:val="008378A2"/>
    <w:rsid w:val="00994E25"/>
    <w:rsid w:val="00B53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7BA8F"/>
  <w15:chartTrackingRefBased/>
  <w15:docId w15:val="{9CCF51AC-5B5F-46B3-AD35-58AB23184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E58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E58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E58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E58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E58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E58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E58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E58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E58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E58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E58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E58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E580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E580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E580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E580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E580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E580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E58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E58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E58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E58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E58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E5804"/>
    <w:rPr>
      <w:i/>
      <w:iCs/>
      <w:color w:val="404040" w:themeColor="text1" w:themeTint="BF"/>
    </w:rPr>
  </w:style>
  <w:style w:type="paragraph" w:styleId="Paragrafoelenco">
    <w:name w:val="List Paragraph"/>
    <w:basedOn w:val="Normale"/>
    <w:qFormat/>
    <w:rsid w:val="003E580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E580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E58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E580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E5804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E580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E5804"/>
  </w:style>
  <w:style w:type="paragraph" w:styleId="Pidipagina">
    <w:name w:val="footer"/>
    <w:basedOn w:val="Normale"/>
    <w:link w:val="PidipaginaCarattere"/>
    <w:uiPriority w:val="99"/>
    <w:unhideWhenUsed/>
    <w:rsid w:val="003E580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E58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266</Words>
  <Characters>2014</Characters>
  <Application>Microsoft Office Word</Application>
  <DocSecurity>0</DocSecurity>
  <Lines>68</Lines>
  <Paragraphs>30</Paragraphs>
  <ScaleCrop>false</ScaleCrop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ROSSANA DELLA CASA</dc:creator>
  <cp:keywords/>
  <dc:description/>
  <cp:lastModifiedBy>ROSSANA DELLA CASA</cp:lastModifiedBy>
  <cp:revision>3</cp:revision>
  <dcterms:created xsi:type="dcterms:W3CDTF">2025-11-03T15:05:00Z</dcterms:created>
  <dcterms:modified xsi:type="dcterms:W3CDTF">2025-11-06T20:39:00Z</dcterms:modified>
</cp:coreProperties>
</file>